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FA735" w14:textId="4A882410" w:rsidR="0076064A" w:rsidRDefault="0076064A" w:rsidP="0076064A">
      <w:pPr>
        <w:ind w:left="2835"/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B23E5AB" wp14:editId="03BA44C1">
            <wp:simplePos x="0" y="0"/>
            <wp:positionH relativeFrom="column">
              <wp:posOffset>1104900</wp:posOffset>
            </wp:positionH>
            <wp:positionV relativeFrom="paragraph">
              <wp:posOffset>28575</wp:posOffset>
            </wp:positionV>
            <wp:extent cx="1426845" cy="1426845"/>
            <wp:effectExtent l="0" t="0" r="1905" b="190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E50A2" w14:textId="70C4A20C" w:rsidR="0076064A" w:rsidRDefault="0076064A" w:rsidP="0076064A">
      <w:pPr>
        <w:ind w:left="2835"/>
        <w:jc w:val="both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37B3F6" wp14:editId="3764A4AA">
            <wp:simplePos x="0" y="0"/>
            <wp:positionH relativeFrom="column">
              <wp:posOffset>3076575</wp:posOffset>
            </wp:positionH>
            <wp:positionV relativeFrom="paragraph">
              <wp:posOffset>223520</wp:posOffset>
            </wp:positionV>
            <wp:extent cx="2359025" cy="530860"/>
            <wp:effectExtent l="0" t="0" r="3175" b="254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8090D" w14:textId="1C1350F8" w:rsidR="0076064A" w:rsidRDefault="0076064A" w:rsidP="0076064A">
      <w:pPr>
        <w:ind w:left="2835"/>
        <w:jc w:val="both"/>
        <w:rPr>
          <w:b/>
          <w:sz w:val="32"/>
          <w:szCs w:val="32"/>
        </w:rPr>
      </w:pPr>
    </w:p>
    <w:p w14:paraId="12F02C64" w14:textId="6A25E326" w:rsidR="0076064A" w:rsidRDefault="0076064A" w:rsidP="0076064A">
      <w:pPr>
        <w:ind w:left="2835"/>
        <w:jc w:val="both"/>
        <w:rPr>
          <w:b/>
          <w:sz w:val="32"/>
          <w:szCs w:val="32"/>
        </w:rPr>
      </w:pPr>
    </w:p>
    <w:p w14:paraId="22E3A4B0" w14:textId="77777777" w:rsidR="0076064A" w:rsidRDefault="0076064A" w:rsidP="0076064A">
      <w:pPr>
        <w:ind w:left="2835"/>
        <w:jc w:val="both"/>
        <w:rPr>
          <w:b/>
          <w:sz w:val="32"/>
          <w:szCs w:val="32"/>
        </w:rPr>
      </w:pPr>
    </w:p>
    <w:p w14:paraId="1231BBCC" w14:textId="77777777" w:rsidR="0076064A" w:rsidRDefault="0076064A" w:rsidP="0076064A">
      <w:pPr>
        <w:ind w:left="2835"/>
        <w:jc w:val="both"/>
        <w:rPr>
          <w:b/>
          <w:sz w:val="32"/>
          <w:szCs w:val="32"/>
        </w:rPr>
      </w:pPr>
    </w:p>
    <w:p w14:paraId="18FE3C01" w14:textId="77777777" w:rsidR="0076064A" w:rsidRDefault="0076064A" w:rsidP="0076064A">
      <w:pPr>
        <w:ind w:left="2835"/>
        <w:jc w:val="both"/>
        <w:rPr>
          <w:b/>
          <w:sz w:val="32"/>
          <w:szCs w:val="32"/>
        </w:rPr>
      </w:pPr>
    </w:p>
    <w:p w14:paraId="6C50C35C" w14:textId="77777777" w:rsidR="0076064A" w:rsidRPr="00A95F38" w:rsidRDefault="0076064A" w:rsidP="0076064A">
      <w:pPr>
        <w:jc w:val="center"/>
        <w:rPr>
          <w:b/>
          <w:sz w:val="36"/>
          <w:szCs w:val="36"/>
        </w:rPr>
      </w:pPr>
      <w:r w:rsidRPr="00A95F38">
        <w:rPr>
          <w:b/>
          <w:sz w:val="36"/>
          <w:szCs w:val="36"/>
        </w:rPr>
        <w:t>XXXVIII OLIMPIADA WIEDZY EKOLOGICZNEJ</w:t>
      </w:r>
    </w:p>
    <w:p w14:paraId="716387D2" w14:textId="77777777" w:rsidR="0076064A" w:rsidRDefault="0076064A" w:rsidP="0076064A">
      <w:pPr>
        <w:ind w:left="3828" w:hanging="1"/>
        <w:jc w:val="both"/>
      </w:pPr>
      <w:r>
        <w:rPr>
          <w:b/>
          <w:sz w:val="32"/>
          <w:szCs w:val="32"/>
        </w:rPr>
        <w:t>15 KWIETNIA 2023 R.</w:t>
      </w:r>
    </w:p>
    <w:p w14:paraId="125E769B" w14:textId="77777777" w:rsidR="0076064A" w:rsidRDefault="0076064A" w:rsidP="0076064A">
      <w:pPr>
        <w:jc w:val="center"/>
        <w:rPr>
          <w:b/>
          <w:sz w:val="28"/>
        </w:rPr>
      </w:pPr>
    </w:p>
    <w:p w14:paraId="4CF8E0C4" w14:textId="77777777" w:rsidR="0076064A" w:rsidRDefault="0076064A" w:rsidP="0076064A">
      <w:pPr>
        <w:jc w:val="center"/>
        <w:rPr>
          <w:b/>
          <w:sz w:val="28"/>
        </w:rPr>
      </w:pPr>
    </w:p>
    <w:p w14:paraId="02D38B7C" w14:textId="77777777" w:rsidR="0076064A" w:rsidRDefault="0076064A" w:rsidP="0076064A">
      <w:pPr>
        <w:jc w:val="center"/>
        <w:rPr>
          <w:sz w:val="28"/>
        </w:rPr>
      </w:pPr>
      <w:r>
        <w:rPr>
          <w:b/>
          <w:sz w:val="28"/>
        </w:rPr>
        <w:t>RAMOWY PROGRAM ELIMINACJI WOJEWÓDZKICH</w:t>
      </w:r>
    </w:p>
    <w:p w14:paraId="089AC414" w14:textId="77777777" w:rsidR="0076064A" w:rsidRDefault="0076064A" w:rsidP="0076064A">
      <w:pPr>
        <w:jc w:val="center"/>
        <w:rPr>
          <w:color w:val="000000"/>
          <w:sz w:val="28"/>
        </w:rPr>
      </w:pPr>
      <w:r>
        <w:rPr>
          <w:sz w:val="28"/>
        </w:rPr>
        <w:t>Państwowa Akademia Nauk Stosowanych w Krośnie</w:t>
      </w:r>
    </w:p>
    <w:p w14:paraId="3460F74E" w14:textId="77777777" w:rsidR="0076064A" w:rsidRDefault="0076064A" w:rsidP="0076064A">
      <w:pPr>
        <w:jc w:val="center"/>
        <w:rPr>
          <w:color w:val="000000"/>
          <w:sz w:val="16"/>
          <w:szCs w:val="16"/>
        </w:rPr>
      </w:pPr>
      <w:r>
        <w:rPr>
          <w:color w:val="000000"/>
          <w:sz w:val="28"/>
        </w:rPr>
        <w:t>ul. Dmochowskiego 12</w:t>
      </w:r>
    </w:p>
    <w:p w14:paraId="06FC331D" w14:textId="77777777" w:rsidR="0076064A" w:rsidRDefault="0076064A" w:rsidP="0076064A">
      <w:pPr>
        <w:rPr>
          <w:color w:val="000000"/>
          <w:sz w:val="16"/>
          <w:szCs w:val="16"/>
        </w:rPr>
      </w:pPr>
    </w:p>
    <w:p w14:paraId="14418437" w14:textId="77777777" w:rsidR="0076064A" w:rsidRDefault="0076064A" w:rsidP="0076064A">
      <w:pPr>
        <w:rPr>
          <w:color w:val="000000"/>
          <w:sz w:val="26"/>
          <w:szCs w:val="26"/>
        </w:rPr>
      </w:pPr>
    </w:p>
    <w:p w14:paraId="3079F54E" w14:textId="77777777" w:rsidR="0076064A" w:rsidRDefault="0076064A" w:rsidP="0076064A">
      <w:pPr>
        <w:rPr>
          <w:color w:val="000000"/>
          <w:sz w:val="26"/>
          <w:szCs w:val="26"/>
        </w:rPr>
      </w:pPr>
    </w:p>
    <w:p w14:paraId="51C47FD3" w14:textId="77777777" w:rsidR="0076064A" w:rsidRPr="00A95F38" w:rsidRDefault="0076064A" w:rsidP="0076064A">
      <w:pPr>
        <w:spacing w:line="360" w:lineRule="auto"/>
        <w:rPr>
          <w:color w:val="000000"/>
          <w:sz w:val="28"/>
          <w:szCs w:val="28"/>
        </w:rPr>
      </w:pPr>
      <w:r w:rsidRPr="00A95F38">
        <w:rPr>
          <w:color w:val="000000"/>
          <w:sz w:val="28"/>
          <w:szCs w:val="28"/>
        </w:rPr>
        <w:t>9.15 – 9.45</w:t>
      </w:r>
      <w:r w:rsidRPr="00A95F38">
        <w:rPr>
          <w:color w:val="000000"/>
          <w:sz w:val="28"/>
          <w:szCs w:val="28"/>
        </w:rPr>
        <w:tab/>
      </w:r>
      <w:r w:rsidRPr="00A95F38">
        <w:rPr>
          <w:color w:val="000000"/>
          <w:sz w:val="28"/>
          <w:szCs w:val="28"/>
        </w:rPr>
        <w:tab/>
        <w:t xml:space="preserve">Rejestracja uczestników Olimpiady, </w:t>
      </w:r>
      <w:r w:rsidRPr="00A95F38">
        <w:rPr>
          <w:b/>
          <w:color w:val="000000"/>
          <w:sz w:val="28"/>
          <w:szCs w:val="28"/>
        </w:rPr>
        <w:t>hall parter</w:t>
      </w:r>
    </w:p>
    <w:p w14:paraId="7A68929C" w14:textId="77777777" w:rsidR="0076064A" w:rsidRPr="00A95F38" w:rsidRDefault="0076064A" w:rsidP="0076064A">
      <w:pPr>
        <w:spacing w:line="360" w:lineRule="auto"/>
        <w:ind w:left="2127" w:hanging="2127"/>
        <w:rPr>
          <w:b/>
          <w:color w:val="000000"/>
          <w:sz w:val="28"/>
          <w:szCs w:val="28"/>
        </w:rPr>
      </w:pPr>
      <w:r w:rsidRPr="00A95F38">
        <w:rPr>
          <w:color w:val="000000"/>
          <w:sz w:val="28"/>
          <w:szCs w:val="28"/>
        </w:rPr>
        <w:t>9.45 – 10.00</w:t>
      </w:r>
      <w:r w:rsidRPr="00A95F38">
        <w:rPr>
          <w:color w:val="000000"/>
          <w:sz w:val="28"/>
          <w:szCs w:val="28"/>
        </w:rPr>
        <w:tab/>
        <w:t xml:space="preserve">Uroczyste otwarcie XXXVIII OWE </w:t>
      </w:r>
    </w:p>
    <w:p w14:paraId="18CD61D0" w14:textId="0A8CD2D7" w:rsidR="0076064A" w:rsidRPr="00A95F38" w:rsidRDefault="0076064A" w:rsidP="0076064A">
      <w:pPr>
        <w:spacing w:line="360" w:lineRule="auto"/>
        <w:ind w:left="2127" w:hanging="2127"/>
        <w:rPr>
          <w:rStyle w:val="fontstyle2"/>
          <w:sz w:val="28"/>
          <w:szCs w:val="28"/>
        </w:rPr>
      </w:pPr>
      <w:r w:rsidRPr="00A95F38">
        <w:rPr>
          <w:b/>
          <w:color w:val="000000"/>
          <w:sz w:val="28"/>
          <w:szCs w:val="28"/>
        </w:rPr>
        <w:t xml:space="preserve">10.00 – 11.00 </w:t>
      </w:r>
      <w:r w:rsidRPr="00A95F38">
        <w:rPr>
          <w:b/>
          <w:color w:val="000000"/>
          <w:sz w:val="28"/>
          <w:szCs w:val="28"/>
        </w:rPr>
        <w:tab/>
      </w:r>
      <w:r w:rsidRPr="00A95F38">
        <w:rPr>
          <w:rStyle w:val="fontstyle2"/>
          <w:b/>
          <w:sz w:val="28"/>
          <w:szCs w:val="28"/>
        </w:rPr>
        <w:t>Część pisemna eliminacji stopnia wojewódzkiego, Aula 2</w:t>
      </w:r>
    </w:p>
    <w:p w14:paraId="1A2E14D9" w14:textId="20FFFCFC" w:rsidR="0076064A" w:rsidRPr="00A95F38" w:rsidRDefault="0076064A" w:rsidP="0076064A">
      <w:pPr>
        <w:spacing w:line="360" w:lineRule="auto"/>
        <w:ind w:left="2126" w:hanging="2124"/>
        <w:rPr>
          <w:b/>
          <w:color w:val="000000"/>
          <w:sz w:val="28"/>
          <w:szCs w:val="28"/>
        </w:rPr>
      </w:pPr>
      <w:r w:rsidRPr="00A95F38">
        <w:rPr>
          <w:color w:val="000000"/>
          <w:sz w:val="28"/>
          <w:szCs w:val="28"/>
        </w:rPr>
        <w:t>10.</w:t>
      </w:r>
      <w:r w:rsidR="004F7F93" w:rsidRPr="00A95F38">
        <w:rPr>
          <w:color w:val="000000"/>
          <w:sz w:val="28"/>
          <w:szCs w:val="28"/>
        </w:rPr>
        <w:t>15</w:t>
      </w:r>
      <w:r w:rsidRPr="00A95F38">
        <w:rPr>
          <w:color w:val="000000"/>
          <w:sz w:val="28"/>
          <w:szCs w:val="28"/>
        </w:rPr>
        <w:t xml:space="preserve"> – 11.00 </w:t>
      </w:r>
      <w:r w:rsidRPr="00A95F38">
        <w:rPr>
          <w:color w:val="000000"/>
          <w:sz w:val="28"/>
          <w:szCs w:val="28"/>
        </w:rPr>
        <w:tab/>
        <w:t xml:space="preserve">Seminarium dla nauczycieli, </w:t>
      </w:r>
      <w:r w:rsidRPr="00A95F38">
        <w:rPr>
          <w:b/>
          <w:color w:val="000000"/>
          <w:sz w:val="28"/>
          <w:szCs w:val="28"/>
        </w:rPr>
        <w:t>s. 11 (antresola)</w:t>
      </w:r>
    </w:p>
    <w:p w14:paraId="74E289B8" w14:textId="77777777" w:rsidR="0076064A" w:rsidRPr="00A95F38" w:rsidRDefault="0076064A" w:rsidP="0076064A">
      <w:pPr>
        <w:spacing w:line="360" w:lineRule="auto"/>
        <w:rPr>
          <w:color w:val="000000"/>
          <w:sz w:val="28"/>
          <w:szCs w:val="28"/>
        </w:rPr>
      </w:pPr>
      <w:r w:rsidRPr="00A95F38">
        <w:rPr>
          <w:color w:val="000000"/>
          <w:sz w:val="28"/>
          <w:szCs w:val="28"/>
        </w:rPr>
        <w:t xml:space="preserve">11.15 – 12.00 </w:t>
      </w:r>
      <w:r w:rsidRPr="00A95F38">
        <w:rPr>
          <w:color w:val="000000"/>
          <w:sz w:val="28"/>
          <w:szCs w:val="28"/>
        </w:rPr>
        <w:tab/>
        <w:t xml:space="preserve">Poczęstunek </w:t>
      </w:r>
    </w:p>
    <w:p w14:paraId="31CA3D39" w14:textId="45691584" w:rsidR="0076064A" w:rsidRPr="00A95F38" w:rsidRDefault="0076064A" w:rsidP="004F7F93">
      <w:pPr>
        <w:spacing w:line="360" w:lineRule="auto"/>
        <w:ind w:left="2126" w:hanging="2127"/>
        <w:jc w:val="both"/>
        <w:rPr>
          <w:color w:val="000000"/>
          <w:sz w:val="28"/>
          <w:szCs w:val="28"/>
        </w:rPr>
      </w:pPr>
      <w:r w:rsidRPr="00A95F38">
        <w:rPr>
          <w:color w:val="000000"/>
          <w:sz w:val="28"/>
          <w:szCs w:val="28"/>
        </w:rPr>
        <w:t>12.00 – 13.15</w:t>
      </w:r>
      <w:r w:rsidRPr="00A95F38">
        <w:rPr>
          <w:color w:val="000000"/>
          <w:sz w:val="28"/>
          <w:szCs w:val="28"/>
        </w:rPr>
        <w:tab/>
        <w:t>Film edukacyjn</w:t>
      </w:r>
      <w:r w:rsidR="004F7F93" w:rsidRPr="00A95F38">
        <w:rPr>
          <w:color w:val="000000"/>
          <w:sz w:val="28"/>
          <w:szCs w:val="28"/>
        </w:rPr>
        <w:t>y</w:t>
      </w:r>
      <w:r w:rsidRPr="00A95F38">
        <w:rPr>
          <w:color w:val="000000"/>
          <w:sz w:val="28"/>
          <w:szCs w:val="28"/>
        </w:rPr>
        <w:t xml:space="preserve"> dla uczniów i nauczycieli</w:t>
      </w:r>
      <w:r w:rsidR="004F7F93" w:rsidRPr="00A95F38">
        <w:rPr>
          <w:color w:val="000000"/>
          <w:sz w:val="28"/>
          <w:szCs w:val="28"/>
        </w:rPr>
        <w:t xml:space="preserve"> „</w:t>
      </w:r>
      <w:r w:rsidR="004F7F93" w:rsidRPr="00A95F38">
        <w:rPr>
          <w:b/>
          <w:bCs/>
          <w:color w:val="000000"/>
          <w:sz w:val="28"/>
          <w:szCs w:val="28"/>
        </w:rPr>
        <w:t>O chłopcu, który ujarzmił wiatr</w:t>
      </w:r>
      <w:r w:rsidR="004F7F93" w:rsidRPr="00A95F38">
        <w:rPr>
          <w:color w:val="000000"/>
          <w:sz w:val="28"/>
          <w:szCs w:val="28"/>
        </w:rPr>
        <w:t xml:space="preserve">” (2019) opowiada historię chłopca, który postanowił znaleźć sposób na uratowanie swojej wioski w Malawi przed głodem. Dramat oparty został na niezwykłej prawdziwej historii Williama </w:t>
      </w:r>
      <w:proofErr w:type="spellStart"/>
      <w:r w:rsidR="004F7F93" w:rsidRPr="00A95F38">
        <w:rPr>
          <w:color w:val="000000"/>
          <w:sz w:val="28"/>
          <w:szCs w:val="28"/>
        </w:rPr>
        <w:t>Kamkwamby</w:t>
      </w:r>
      <w:proofErr w:type="spellEnd"/>
      <w:r w:rsidR="004F7F93" w:rsidRPr="00A95F38">
        <w:rPr>
          <w:color w:val="000000"/>
          <w:sz w:val="28"/>
          <w:szCs w:val="28"/>
        </w:rPr>
        <w:t>.</w:t>
      </w:r>
    </w:p>
    <w:p w14:paraId="369B8468" w14:textId="6B6B32E8" w:rsidR="0076064A" w:rsidRPr="00A95F38" w:rsidRDefault="0076064A" w:rsidP="0076064A">
      <w:pPr>
        <w:spacing w:line="360" w:lineRule="auto"/>
        <w:ind w:left="2127" w:hanging="2127"/>
        <w:rPr>
          <w:rStyle w:val="fontstyle2"/>
          <w:sz w:val="28"/>
          <w:szCs w:val="28"/>
        </w:rPr>
      </w:pPr>
      <w:r w:rsidRPr="00A95F38">
        <w:rPr>
          <w:color w:val="000000"/>
          <w:sz w:val="28"/>
          <w:szCs w:val="28"/>
        </w:rPr>
        <w:t>13.15 – 13.30</w:t>
      </w:r>
      <w:r w:rsidRPr="00A95F38">
        <w:rPr>
          <w:color w:val="000000"/>
          <w:sz w:val="28"/>
          <w:szCs w:val="28"/>
        </w:rPr>
        <w:tab/>
        <w:t>Ogłoszenie wyników z części pisemnej (ewentualna dogrywka)</w:t>
      </w:r>
      <w:r w:rsidRPr="00A95F38">
        <w:rPr>
          <w:rStyle w:val="fontstyle2"/>
          <w:b/>
          <w:sz w:val="28"/>
          <w:szCs w:val="28"/>
        </w:rPr>
        <w:t>, Aula 2</w:t>
      </w:r>
    </w:p>
    <w:p w14:paraId="07335550" w14:textId="1799172E" w:rsidR="0076064A" w:rsidRPr="00A95F38" w:rsidRDefault="0076064A" w:rsidP="0076064A">
      <w:pPr>
        <w:spacing w:line="360" w:lineRule="auto"/>
        <w:ind w:left="2127" w:hanging="2127"/>
        <w:rPr>
          <w:sz w:val="28"/>
          <w:szCs w:val="28"/>
        </w:rPr>
      </w:pPr>
      <w:r w:rsidRPr="00A95F38">
        <w:rPr>
          <w:b/>
          <w:color w:val="000000"/>
          <w:sz w:val="28"/>
          <w:szCs w:val="28"/>
        </w:rPr>
        <w:t>13.30 – 16.30</w:t>
      </w:r>
      <w:r w:rsidRPr="00A95F38">
        <w:rPr>
          <w:b/>
          <w:color w:val="000000"/>
          <w:sz w:val="28"/>
          <w:szCs w:val="28"/>
        </w:rPr>
        <w:tab/>
        <w:t>C</w:t>
      </w:r>
      <w:r w:rsidRPr="00A95F38">
        <w:rPr>
          <w:rStyle w:val="fontstyle2"/>
          <w:b/>
          <w:sz w:val="28"/>
          <w:szCs w:val="28"/>
        </w:rPr>
        <w:t>zęść ustna eliminacji stopnia wojewódzkiego</w:t>
      </w:r>
      <w:r w:rsidRPr="00A95F38">
        <w:rPr>
          <w:b/>
          <w:color w:val="000000"/>
          <w:sz w:val="28"/>
          <w:szCs w:val="28"/>
        </w:rPr>
        <w:t xml:space="preserve">, </w:t>
      </w:r>
      <w:r w:rsidRPr="00A95F38">
        <w:rPr>
          <w:rStyle w:val="fontstyle2"/>
          <w:b/>
          <w:sz w:val="28"/>
          <w:szCs w:val="28"/>
        </w:rPr>
        <w:t>Aula 2</w:t>
      </w:r>
    </w:p>
    <w:p w14:paraId="575C9522" w14:textId="77777777" w:rsidR="0076064A" w:rsidRPr="00A95F38" w:rsidRDefault="0076064A" w:rsidP="0076064A">
      <w:pPr>
        <w:spacing w:line="360" w:lineRule="auto"/>
        <w:ind w:left="2127" w:hanging="2127"/>
        <w:rPr>
          <w:color w:val="000000"/>
          <w:sz w:val="28"/>
          <w:szCs w:val="28"/>
        </w:rPr>
      </w:pPr>
      <w:r w:rsidRPr="00A95F38">
        <w:rPr>
          <w:color w:val="000000"/>
          <w:sz w:val="28"/>
          <w:szCs w:val="28"/>
        </w:rPr>
        <w:t>Ok. 16.30</w:t>
      </w:r>
      <w:r w:rsidRPr="00A95F38">
        <w:rPr>
          <w:color w:val="000000"/>
          <w:sz w:val="28"/>
          <w:szCs w:val="28"/>
        </w:rPr>
        <w:tab/>
        <w:t>Uroczyste zakończenie (rozdanie certyfikatów uczestnikom</w:t>
      </w:r>
      <w:r w:rsidRPr="00A95F38">
        <w:rPr>
          <w:color w:val="000000"/>
          <w:sz w:val="28"/>
          <w:szCs w:val="28"/>
        </w:rPr>
        <w:br/>
        <w:t>i wręczenie nagród laureatom)</w:t>
      </w:r>
    </w:p>
    <w:p w14:paraId="48E9C12B" w14:textId="77777777" w:rsidR="004433C9" w:rsidRDefault="004433C9"/>
    <w:sectPr w:rsidR="004433C9" w:rsidSect="007606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08"/>
    <w:rsid w:val="00252C25"/>
    <w:rsid w:val="004433C9"/>
    <w:rsid w:val="004F7F93"/>
    <w:rsid w:val="0076064A"/>
    <w:rsid w:val="00A32308"/>
    <w:rsid w:val="00A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9C6A"/>
  <w15:chartTrackingRefBased/>
  <w15:docId w15:val="{A79A4BCD-3074-44EB-9713-42635E3F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6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">
    <w:name w:val="fontstyle2"/>
    <w:rsid w:val="00760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ZW9S22-07</dc:creator>
  <cp:keywords/>
  <dc:description/>
  <cp:lastModifiedBy>IZG</cp:lastModifiedBy>
  <cp:revision>2</cp:revision>
  <dcterms:created xsi:type="dcterms:W3CDTF">2023-04-12T13:05:00Z</dcterms:created>
  <dcterms:modified xsi:type="dcterms:W3CDTF">2023-04-12T13:05:00Z</dcterms:modified>
</cp:coreProperties>
</file>