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90B56" w14:textId="69F60D51" w:rsidR="009A308A" w:rsidRPr="00443FA0" w:rsidRDefault="00CB2748" w:rsidP="00CB2748">
      <w:pPr>
        <w:spacing w:after="0" w:line="360" w:lineRule="auto"/>
        <w:rPr>
          <w:rFonts w:ascii="PKO Bank Polski" w:hAnsi="PKO Bank Polski"/>
          <w:color w:val="C00000"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1F69CD58" wp14:editId="7A8C7037">
            <wp:extent cx="1757708" cy="314325"/>
            <wp:effectExtent l="0" t="0" r="0" b="0"/>
            <wp:docPr id="2" name="Obraz 2" descr="https://kpu.krosno.pl/wp-content/uploads/2020/07/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pu.krosno.pl/wp-content/uploads/2020/07/logo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747" cy="32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73216" w14:textId="6C93C4D8" w:rsidR="00D04024" w:rsidRDefault="00D04024" w:rsidP="00CB2748">
      <w:pPr>
        <w:jc w:val="center"/>
        <w:rPr>
          <w:rFonts w:ascii="PKO Bank Polski" w:hAnsi="PKO Bank Polski"/>
          <w:b/>
          <w:i/>
          <w:iCs/>
          <w:sz w:val="28"/>
          <w:szCs w:val="28"/>
        </w:rPr>
      </w:pPr>
      <w:r w:rsidRPr="00CB2748">
        <w:rPr>
          <w:rFonts w:ascii="PKO Bank Polski" w:hAnsi="PKO Bank Polski"/>
          <w:b/>
          <w:i/>
          <w:iCs/>
          <w:sz w:val="28"/>
          <w:szCs w:val="28"/>
        </w:rPr>
        <w:t xml:space="preserve">Informacja </w:t>
      </w:r>
      <w:r w:rsidR="00217360" w:rsidRPr="00CB2748">
        <w:rPr>
          <w:rFonts w:ascii="PKO Bank Polski" w:hAnsi="PKO Bank Polski"/>
          <w:b/>
          <w:i/>
          <w:iCs/>
          <w:sz w:val="28"/>
          <w:szCs w:val="28"/>
        </w:rPr>
        <w:t>o PPK</w:t>
      </w:r>
    </w:p>
    <w:p w14:paraId="7BF37D3D" w14:textId="611971C6" w:rsidR="005C46F5" w:rsidRPr="005C46F5" w:rsidRDefault="005C46F5" w:rsidP="005C46F5">
      <w:pPr>
        <w:spacing w:after="0" w:line="240" w:lineRule="auto"/>
        <w:rPr>
          <w:rFonts w:ascii="PKO Bank Polski" w:hAnsi="PKO Bank Polski"/>
          <w:sz w:val="20"/>
          <w:szCs w:val="20"/>
        </w:rPr>
      </w:pPr>
      <w:r w:rsidRPr="005C46F5">
        <w:rPr>
          <w:rFonts w:ascii="PKO Bank Polski" w:hAnsi="PKO Bank Polski"/>
          <w:sz w:val="20"/>
          <w:szCs w:val="20"/>
        </w:rPr>
        <w:t>Pracownicy Karpackiej Państwowej Uczelni w Krośnie</w:t>
      </w:r>
    </w:p>
    <w:p w14:paraId="4FE14B29" w14:textId="77777777" w:rsidR="005C46F5" w:rsidRDefault="005C46F5" w:rsidP="000F3F33">
      <w:pPr>
        <w:spacing w:after="0" w:line="240" w:lineRule="auto"/>
        <w:rPr>
          <w:rFonts w:ascii="PKO Bank Polski" w:hAnsi="PKO Bank Polski"/>
          <w:i/>
          <w:sz w:val="20"/>
          <w:szCs w:val="20"/>
        </w:rPr>
      </w:pPr>
    </w:p>
    <w:p w14:paraId="370514A4" w14:textId="443567F0" w:rsidR="004716D2" w:rsidRPr="00CB2748" w:rsidRDefault="00395034" w:rsidP="000F3F33">
      <w:pPr>
        <w:spacing w:after="0" w:line="240" w:lineRule="auto"/>
        <w:rPr>
          <w:rFonts w:ascii="PKO Bank Polski" w:hAnsi="PKO Bank Polski"/>
          <w:i/>
          <w:sz w:val="20"/>
          <w:szCs w:val="20"/>
        </w:rPr>
      </w:pPr>
      <w:r w:rsidRPr="00CB2748">
        <w:rPr>
          <w:rFonts w:ascii="PKO Bank Polski" w:hAnsi="PKO Bank Polski"/>
          <w:i/>
          <w:sz w:val="20"/>
          <w:szCs w:val="20"/>
        </w:rPr>
        <w:t>Szanowni Państwo,</w:t>
      </w:r>
      <w:r w:rsidR="004E1C1B" w:rsidRPr="00CB2748">
        <w:rPr>
          <w:rFonts w:ascii="PKO Bank Polski" w:hAnsi="PKO Bank Polski"/>
          <w:i/>
          <w:sz w:val="20"/>
          <w:szCs w:val="20"/>
        </w:rPr>
        <w:t xml:space="preserve"> </w:t>
      </w:r>
      <w:r w:rsidR="004716D2" w:rsidRPr="00CB2748">
        <w:rPr>
          <w:rFonts w:ascii="PKO Bank Polski" w:hAnsi="PKO Bank Polski"/>
          <w:i/>
          <w:sz w:val="20"/>
          <w:szCs w:val="20"/>
        </w:rPr>
        <w:br/>
      </w:r>
    </w:p>
    <w:p w14:paraId="58F596AB" w14:textId="778D1784" w:rsidR="00410E14" w:rsidRPr="00443FA0" w:rsidRDefault="00395034" w:rsidP="00740051">
      <w:pPr>
        <w:spacing w:after="0" w:line="240" w:lineRule="auto"/>
        <w:jc w:val="both"/>
        <w:rPr>
          <w:rFonts w:ascii="PKO Bank Polski" w:hAnsi="PKO Bank Polski"/>
          <w:sz w:val="20"/>
          <w:szCs w:val="20"/>
        </w:rPr>
      </w:pPr>
      <w:r w:rsidRPr="00443FA0">
        <w:rPr>
          <w:rFonts w:ascii="PKO Bank Polski" w:hAnsi="PKO Bank Polski"/>
          <w:sz w:val="20"/>
          <w:szCs w:val="20"/>
        </w:rPr>
        <w:t>j</w:t>
      </w:r>
      <w:r w:rsidR="00214B1A" w:rsidRPr="00443FA0">
        <w:rPr>
          <w:rFonts w:ascii="PKO Bank Polski" w:hAnsi="PKO Bank Polski"/>
          <w:sz w:val="20"/>
          <w:szCs w:val="20"/>
        </w:rPr>
        <w:t xml:space="preserve">est nam niezmiernie miło poinformować, że </w:t>
      </w:r>
      <w:r w:rsidR="00AA21D4">
        <w:rPr>
          <w:rFonts w:ascii="PKO Bank Polski" w:hAnsi="PKO Bank Polski"/>
          <w:sz w:val="20"/>
          <w:szCs w:val="20"/>
        </w:rPr>
        <w:t>Rektor</w:t>
      </w:r>
      <w:r w:rsidR="000928D1">
        <w:rPr>
          <w:rFonts w:ascii="PKO Bank Polski" w:hAnsi="PKO Bank Polski"/>
          <w:sz w:val="20"/>
          <w:szCs w:val="20"/>
        </w:rPr>
        <w:t xml:space="preserve"> Karpackiej Państwowej Uczelni w Krośnie</w:t>
      </w:r>
      <w:r w:rsidR="00F34F92" w:rsidRPr="00443FA0">
        <w:rPr>
          <w:rFonts w:ascii="PKO Bank Polski" w:hAnsi="PKO Bank Polski"/>
          <w:sz w:val="20"/>
          <w:szCs w:val="20"/>
        </w:rPr>
        <w:t xml:space="preserve"> </w:t>
      </w:r>
      <w:r w:rsidR="00483E36" w:rsidRPr="00443FA0">
        <w:rPr>
          <w:rFonts w:ascii="PKO Bank Polski" w:hAnsi="PKO Bank Polski"/>
          <w:sz w:val="20"/>
          <w:szCs w:val="20"/>
        </w:rPr>
        <w:t xml:space="preserve">wraz </w:t>
      </w:r>
      <w:r w:rsidR="00404705">
        <w:rPr>
          <w:rFonts w:ascii="PKO Bank Polski" w:hAnsi="PKO Bank Polski"/>
          <w:sz w:val="20"/>
          <w:szCs w:val="20"/>
        </w:rPr>
        <w:br/>
      </w:r>
      <w:r w:rsidR="00483E36" w:rsidRPr="00443FA0">
        <w:rPr>
          <w:rFonts w:ascii="PKO Bank Polski" w:hAnsi="PKO Bank Polski"/>
          <w:sz w:val="20"/>
          <w:szCs w:val="20"/>
        </w:rPr>
        <w:t>z reprezentacją pracowników</w:t>
      </w:r>
      <w:r w:rsidR="00122BEB">
        <w:rPr>
          <w:rFonts w:ascii="PKO Bank Polski" w:hAnsi="PKO Bank Polski"/>
          <w:sz w:val="20"/>
          <w:szCs w:val="20"/>
        </w:rPr>
        <w:t xml:space="preserve"> </w:t>
      </w:r>
      <w:r w:rsidR="00483E36" w:rsidRPr="00443FA0">
        <w:rPr>
          <w:rFonts w:ascii="PKO Bank Polski" w:hAnsi="PKO Bank Polski"/>
          <w:sz w:val="20"/>
          <w:szCs w:val="20"/>
        </w:rPr>
        <w:t xml:space="preserve"> </w:t>
      </w:r>
      <w:r w:rsidR="00E42CFE" w:rsidRPr="00443FA0">
        <w:rPr>
          <w:rFonts w:ascii="PKO Bank Polski" w:hAnsi="PKO Bank Polski"/>
          <w:sz w:val="20"/>
          <w:szCs w:val="20"/>
        </w:rPr>
        <w:t xml:space="preserve">podjął decyzję o utworzeniu Pracowniczego </w:t>
      </w:r>
      <w:r w:rsidR="00483E36" w:rsidRPr="00443FA0">
        <w:rPr>
          <w:rFonts w:ascii="PKO Bank Polski" w:hAnsi="PKO Bank Polski"/>
          <w:sz w:val="20"/>
          <w:szCs w:val="20"/>
        </w:rPr>
        <w:t>Planu</w:t>
      </w:r>
      <w:r w:rsidR="00E42CFE" w:rsidRPr="00443FA0">
        <w:rPr>
          <w:rFonts w:ascii="PKO Bank Polski" w:hAnsi="PKO Bank Polski"/>
          <w:sz w:val="20"/>
          <w:szCs w:val="20"/>
        </w:rPr>
        <w:t xml:space="preserve"> </w:t>
      </w:r>
      <w:r w:rsidR="00483E36" w:rsidRPr="00443FA0">
        <w:rPr>
          <w:rFonts w:ascii="PKO Bank Polski" w:hAnsi="PKO Bank Polski"/>
          <w:sz w:val="20"/>
          <w:szCs w:val="20"/>
        </w:rPr>
        <w:t>Kapitałowego (PPK</w:t>
      </w:r>
      <w:r w:rsidR="00D04024" w:rsidRPr="00443FA0">
        <w:rPr>
          <w:rFonts w:ascii="PKO Bank Polski" w:hAnsi="PKO Bank Polski"/>
          <w:sz w:val="20"/>
          <w:szCs w:val="20"/>
        </w:rPr>
        <w:t xml:space="preserve">) </w:t>
      </w:r>
      <w:r w:rsidR="00E42CFE" w:rsidRPr="00443FA0">
        <w:rPr>
          <w:rFonts w:ascii="PKO Bank Polski" w:hAnsi="PKO Bank Polski"/>
          <w:sz w:val="20"/>
          <w:szCs w:val="20"/>
        </w:rPr>
        <w:t xml:space="preserve">dla pracowników </w:t>
      </w:r>
      <w:r w:rsidR="00CB2748">
        <w:rPr>
          <w:rFonts w:ascii="PKO Bank Polski" w:hAnsi="PKO Bank Polski"/>
          <w:sz w:val="20"/>
          <w:szCs w:val="20"/>
        </w:rPr>
        <w:t>U</w:t>
      </w:r>
      <w:r w:rsidR="000928D1">
        <w:rPr>
          <w:rFonts w:ascii="PKO Bank Polski" w:hAnsi="PKO Bank Polski"/>
          <w:sz w:val="20"/>
          <w:szCs w:val="20"/>
        </w:rPr>
        <w:t>czelni</w:t>
      </w:r>
      <w:r w:rsidR="00182EEA" w:rsidRPr="00443FA0">
        <w:rPr>
          <w:rFonts w:ascii="PKO Bank Polski" w:hAnsi="PKO Bank Polski"/>
          <w:sz w:val="20"/>
          <w:szCs w:val="20"/>
        </w:rPr>
        <w:t xml:space="preserve"> </w:t>
      </w:r>
      <w:r w:rsidR="00E42CFE" w:rsidRPr="00443FA0">
        <w:rPr>
          <w:rFonts w:ascii="PKO Bank Polski" w:hAnsi="PKO Bank Polski"/>
          <w:sz w:val="20"/>
          <w:szCs w:val="20"/>
        </w:rPr>
        <w:t>we współpracy z PKO Towarzystwem Funduszy Inwestycyjnych S.A.</w:t>
      </w:r>
      <w:r w:rsidR="00D04024" w:rsidRPr="00443FA0">
        <w:rPr>
          <w:rFonts w:ascii="PKO Bank Polski" w:hAnsi="PKO Bank Polski"/>
          <w:sz w:val="20"/>
          <w:szCs w:val="20"/>
        </w:rPr>
        <w:t xml:space="preserve"> </w:t>
      </w:r>
    </w:p>
    <w:p w14:paraId="60A1F5B6" w14:textId="77777777" w:rsidR="00E42CFE" w:rsidRPr="00443FA0" w:rsidRDefault="00E42CFE" w:rsidP="00740051">
      <w:pPr>
        <w:spacing w:after="0" w:line="240" w:lineRule="auto"/>
        <w:jc w:val="both"/>
        <w:rPr>
          <w:rFonts w:ascii="PKO Bank Polski" w:hAnsi="PKO Bank Polski"/>
          <w:sz w:val="20"/>
          <w:szCs w:val="20"/>
        </w:rPr>
      </w:pPr>
    </w:p>
    <w:p w14:paraId="405C2DEB" w14:textId="33B03106" w:rsidR="00486F65" w:rsidRPr="00443FA0" w:rsidRDefault="00483E36" w:rsidP="00740051">
      <w:pPr>
        <w:spacing w:after="0" w:line="240" w:lineRule="auto"/>
        <w:jc w:val="both"/>
        <w:rPr>
          <w:rFonts w:ascii="PKO Bank Polski" w:hAnsi="PKO Bank Polski"/>
          <w:sz w:val="20"/>
          <w:szCs w:val="20"/>
        </w:rPr>
      </w:pPr>
      <w:r w:rsidRPr="00443FA0">
        <w:rPr>
          <w:rFonts w:ascii="PKO Bank Polski" w:hAnsi="PKO Bank Polski"/>
          <w:sz w:val="20"/>
          <w:szCs w:val="20"/>
        </w:rPr>
        <w:t>PPK</w:t>
      </w:r>
      <w:r w:rsidR="00740051" w:rsidRPr="00443FA0">
        <w:rPr>
          <w:rFonts w:ascii="PKO Bank Polski" w:hAnsi="PKO Bank Polski"/>
          <w:sz w:val="20"/>
          <w:szCs w:val="20"/>
        </w:rPr>
        <w:t xml:space="preserve"> </w:t>
      </w:r>
      <w:r w:rsidR="00D10C84" w:rsidRPr="00443FA0">
        <w:rPr>
          <w:rFonts w:ascii="PKO Bank Polski" w:hAnsi="PKO Bank Polski"/>
          <w:sz w:val="20"/>
          <w:szCs w:val="20"/>
        </w:rPr>
        <w:t>to progr</w:t>
      </w:r>
      <w:r w:rsidR="00041FBB" w:rsidRPr="00443FA0">
        <w:rPr>
          <w:rFonts w:ascii="PKO Bank Polski" w:hAnsi="PKO Bank Polski"/>
          <w:sz w:val="20"/>
          <w:szCs w:val="20"/>
        </w:rPr>
        <w:t>am,</w:t>
      </w:r>
      <w:r w:rsidR="00D04024" w:rsidRPr="00443FA0">
        <w:rPr>
          <w:rFonts w:ascii="PKO Bank Polski" w:hAnsi="PKO Bank Polski"/>
          <w:sz w:val="20"/>
          <w:szCs w:val="20"/>
        </w:rPr>
        <w:t xml:space="preserve"> który pozwoli  zaoszczędzić środki z przeznaczeniem na wypłatę po osiągnięciu 60. roku życia.</w:t>
      </w:r>
      <w:r w:rsidR="004060BB" w:rsidRPr="00443FA0">
        <w:rPr>
          <w:rFonts w:ascii="PKO Bank Polski" w:hAnsi="PKO Bank Polski"/>
          <w:sz w:val="20"/>
          <w:szCs w:val="20"/>
        </w:rPr>
        <w:t xml:space="preserve"> </w:t>
      </w:r>
      <w:r w:rsidR="005E1B17" w:rsidRPr="00443FA0">
        <w:rPr>
          <w:rFonts w:ascii="PKO Bank Polski" w:hAnsi="PKO Bank Polski"/>
          <w:sz w:val="20"/>
          <w:szCs w:val="20"/>
        </w:rPr>
        <w:t>Wpłaty, dokonywane n</w:t>
      </w:r>
      <w:r w:rsidR="005C46F5">
        <w:rPr>
          <w:rFonts w:ascii="PKO Bank Polski" w:hAnsi="PKO Bank Polski"/>
          <w:sz w:val="20"/>
          <w:szCs w:val="20"/>
        </w:rPr>
        <w:t>a</w:t>
      </w:r>
      <w:r w:rsidR="00041FBB" w:rsidRPr="00443FA0">
        <w:rPr>
          <w:rFonts w:ascii="PKO Bank Polski" w:hAnsi="PKO Bank Polski"/>
          <w:sz w:val="20"/>
          <w:szCs w:val="20"/>
        </w:rPr>
        <w:t xml:space="preserve"> prywatny rachunek </w:t>
      </w:r>
      <w:r w:rsidR="00A92F3C" w:rsidRPr="00443FA0">
        <w:rPr>
          <w:rFonts w:ascii="PKO Bank Polski" w:hAnsi="PKO Bank Polski"/>
          <w:sz w:val="20"/>
          <w:szCs w:val="20"/>
        </w:rPr>
        <w:t xml:space="preserve">prowadzony </w:t>
      </w:r>
      <w:r w:rsidR="00041FBB" w:rsidRPr="00443FA0">
        <w:rPr>
          <w:rFonts w:ascii="PKO Bank Polski" w:hAnsi="PKO Bank Polski"/>
          <w:sz w:val="20"/>
          <w:szCs w:val="20"/>
        </w:rPr>
        <w:t>w</w:t>
      </w:r>
      <w:r w:rsidR="00A92F3C" w:rsidRPr="00443FA0">
        <w:rPr>
          <w:rFonts w:ascii="PKO Bank Polski" w:hAnsi="PKO Bank Polski"/>
          <w:sz w:val="20"/>
          <w:szCs w:val="20"/>
        </w:rPr>
        <w:t xml:space="preserve"> ramach</w:t>
      </w:r>
      <w:r w:rsidR="00041FBB" w:rsidRPr="00443FA0">
        <w:rPr>
          <w:rFonts w:ascii="PKO Bank Polski" w:hAnsi="PKO Bank Polski"/>
          <w:sz w:val="20"/>
          <w:szCs w:val="20"/>
        </w:rPr>
        <w:t xml:space="preserve"> PPK </w:t>
      </w:r>
      <w:r w:rsidR="00A8429D" w:rsidRPr="00443FA0">
        <w:rPr>
          <w:rFonts w:ascii="PKO Bank Polski" w:hAnsi="PKO Bank Polski"/>
          <w:sz w:val="20"/>
          <w:szCs w:val="20"/>
        </w:rPr>
        <w:t>będą finansowane z trzech źródeł</w:t>
      </w:r>
      <w:r w:rsidR="005E1B17" w:rsidRPr="00443FA0">
        <w:rPr>
          <w:rFonts w:ascii="PKO Bank Polski" w:hAnsi="PKO Bank Polski"/>
          <w:sz w:val="20"/>
          <w:szCs w:val="20"/>
        </w:rPr>
        <w:t>:</w:t>
      </w:r>
      <w:r w:rsidR="00A8429D" w:rsidRPr="00443FA0">
        <w:rPr>
          <w:rFonts w:ascii="PKO Bank Polski" w:hAnsi="PKO Bank Polski"/>
          <w:sz w:val="20"/>
          <w:szCs w:val="20"/>
        </w:rPr>
        <w:t xml:space="preserve"> </w:t>
      </w:r>
      <w:r w:rsidR="00A85CFD" w:rsidRPr="00443FA0">
        <w:rPr>
          <w:rFonts w:ascii="PKO Bank Polski" w:hAnsi="PKO Bank Polski"/>
          <w:sz w:val="20"/>
          <w:szCs w:val="20"/>
        </w:rPr>
        <w:t>od P</w:t>
      </w:r>
      <w:r w:rsidR="00A8429D" w:rsidRPr="00443FA0">
        <w:rPr>
          <w:rFonts w:ascii="PKO Bank Polski" w:hAnsi="PKO Bank Polski"/>
          <w:sz w:val="20"/>
          <w:szCs w:val="20"/>
        </w:rPr>
        <w:t>racodawcy w wysokości 1,5%</w:t>
      </w:r>
      <w:r w:rsidR="00041FBB" w:rsidRPr="00443FA0">
        <w:rPr>
          <w:rFonts w:ascii="PKO Bank Polski" w:hAnsi="PKO Bank Polski"/>
          <w:sz w:val="20"/>
          <w:szCs w:val="20"/>
        </w:rPr>
        <w:t xml:space="preserve"> wynagrodzenia stanowiącego podstawę</w:t>
      </w:r>
      <w:r w:rsidR="005E1B17" w:rsidRPr="00443FA0">
        <w:rPr>
          <w:rFonts w:ascii="PKO Bank Polski" w:hAnsi="PKO Bank Polski"/>
          <w:sz w:val="20"/>
          <w:szCs w:val="20"/>
        </w:rPr>
        <w:t xml:space="preserve"> obliczenia</w:t>
      </w:r>
      <w:r w:rsidR="00041FBB" w:rsidRPr="00443FA0">
        <w:rPr>
          <w:rFonts w:ascii="PKO Bank Polski" w:hAnsi="PKO Bank Polski"/>
          <w:sz w:val="20"/>
          <w:szCs w:val="20"/>
        </w:rPr>
        <w:t xml:space="preserve"> składki emerytalno-rentowej</w:t>
      </w:r>
      <w:r w:rsidR="00A85CFD" w:rsidRPr="00443FA0">
        <w:rPr>
          <w:rFonts w:ascii="PKO Bank Polski" w:hAnsi="PKO Bank Polski"/>
          <w:sz w:val="20"/>
          <w:szCs w:val="20"/>
        </w:rPr>
        <w:t xml:space="preserve"> (wpłata podstawowa Pracodawcy)</w:t>
      </w:r>
      <w:r w:rsidR="00A8429D" w:rsidRPr="00443FA0">
        <w:rPr>
          <w:rFonts w:ascii="PKO Bank Polski" w:hAnsi="PKO Bank Polski"/>
          <w:sz w:val="20"/>
          <w:szCs w:val="20"/>
        </w:rPr>
        <w:t xml:space="preserve">, od Pracownika </w:t>
      </w:r>
      <w:r w:rsidR="005E1B17" w:rsidRPr="00443FA0">
        <w:rPr>
          <w:rFonts w:ascii="PKO Bank Polski" w:hAnsi="PKO Bank Polski"/>
          <w:sz w:val="20"/>
          <w:szCs w:val="20"/>
        </w:rPr>
        <w:t xml:space="preserve">– w wysokości </w:t>
      </w:r>
      <w:r w:rsidR="00A8429D" w:rsidRPr="00443FA0">
        <w:rPr>
          <w:rFonts w:ascii="PKO Bank Polski" w:hAnsi="PKO Bank Polski"/>
          <w:sz w:val="20"/>
          <w:szCs w:val="20"/>
        </w:rPr>
        <w:t>2%</w:t>
      </w:r>
      <w:r w:rsidR="00041FBB" w:rsidRPr="00443FA0">
        <w:rPr>
          <w:rFonts w:ascii="PKO Bank Polski" w:hAnsi="PKO Bank Polski"/>
          <w:sz w:val="20"/>
          <w:szCs w:val="20"/>
        </w:rPr>
        <w:t xml:space="preserve"> wynagrodzenia</w:t>
      </w:r>
      <w:r w:rsidR="005E1B17" w:rsidRPr="00443FA0">
        <w:rPr>
          <w:rFonts w:ascii="PKO Bank Polski" w:hAnsi="PKO Bank Polski"/>
          <w:sz w:val="20"/>
          <w:szCs w:val="20"/>
        </w:rPr>
        <w:t xml:space="preserve"> </w:t>
      </w:r>
      <w:r w:rsidR="00A85CFD" w:rsidRPr="00443FA0">
        <w:rPr>
          <w:rFonts w:ascii="PKO Bank Polski" w:hAnsi="PKO Bank Polski"/>
          <w:sz w:val="20"/>
          <w:szCs w:val="20"/>
        </w:rPr>
        <w:t xml:space="preserve">(wpłata podstawowa Pracownika) </w:t>
      </w:r>
      <w:r w:rsidR="00725FBB" w:rsidRPr="00443FA0">
        <w:rPr>
          <w:rFonts w:ascii="PKO Bank Polski" w:hAnsi="PKO Bank Polski"/>
          <w:sz w:val="20"/>
          <w:szCs w:val="20"/>
        </w:rPr>
        <w:t>oraz</w:t>
      </w:r>
      <w:r w:rsidR="00A8429D" w:rsidRPr="00443FA0">
        <w:rPr>
          <w:rFonts w:ascii="PKO Bank Polski" w:hAnsi="PKO Bank Polski"/>
          <w:sz w:val="20"/>
          <w:szCs w:val="20"/>
        </w:rPr>
        <w:t xml:space="preserve"> z Funduszu Pracy</w:t>
      </w:r>
      <w:r w:rsidR="00725FBB" w:rsidRPr="00443FA0">
        <w:rPr>
          <w:rFonts w:ascii="PKO Bank Polski" w:hAnsi="PKO Bank Polski"/>
          <w:sz w:val="20"/>
          <w:szCs w:val="20"/>
        </w:rPr>
        <w:t xml:space="preserve"> -</w:t>
      </w:r>
      <w:r w:rsidR="00A8429D" w:rsidRPr="00443FA0">
        <w:rPr>
          <w:rFonts w:ascii="PKO Bank Polski" w:hAnsi="PKO Bank Polski"/>
          <w:sz w:val="20"/>
          <w:szCs w:val="20"/>
        </w:rPr>
        <w:t xml:space="preserve"> </w:t>
      </w:r>
      <w:r w:rsidR="005E1B17" w:rsidRPr="00443FA0">
        <w:rPr>
          <w:rFonts w:ascii="PKO Bank Polski" w:hAnsi="PKO Bank Polski"/>
          <w:sz w:val="20"/>
          <w:szCs w:val="20"/>
        </w:rPr>
        <w:t xml:space="preserve">w ramach jednorazowej </w:t>
      </w:r>
      <w:r w:rsidR="00A8429D" w:rsidRPr="00443FA0">
        <w:rPr>
          <w:rFonts w:ascii="PKO Bank Polski" w:hAnsi="PKO Bank Polski"/>
          <w:sz w:val="20"/>
          <w:szCs w:val="20"/>
        </w:rPr>
        <w:t>wpłat</w:t>
      </w:r>
      <w:r w:rsidR="005E1B17" w:rsidRPr="00443FA0">
        <w:rPr>
          <w:rFonts w:ascii="PKO Bank Polski" w:hAnsi="PKO Bank Polski"/>
          <w:sz w:val="20"/>
          <w:szCs w:val="20"/>
        </w:rPr>
        <w:t>y</w:t>
      </w:r>
      <w:r w:rsidR="00A8429D" w:rsidRPr="00443FA0">
        <w:rPr>
          <w:rFonts w:ascii="PKO Bank Polski" w:hAnsi="PKO Bank Polski"/>
          <w:sz w:val="20"/>
          <w:szCs w:val="20"/>
        </w:rPr>
        <w:t xml:space="preserve"> powitaln</w:t>
      </w:r>
      <w:r w:rsidR="005E1B17" w:rsidRPr="00443FA0">
        <w:rPr>
          <w:rFonts w:ascii="PKO Bank Polski" w:hAnsi="PKO Bank Polski"/>
          <w:sz w:val="20"/>
          <w:szCs w:val="20"/>
        </w:rPr>
        <w:t>ej</w:t>
      </w:r>
      <w:r w:rsidR="00A8429D" w:rsidRPr="00443FA0">
        <w:rPr>
          <w:rFonts w:ascii="PKO Bank Polski" w:hAnsi="PKO Bank Polski"/>
          <w:sz w:val="20"/>
          <w:szCs w:val="20"/>
        </w:rPr>
        <w:t xml:space="preserve"> </w:t>
      </w:r>
      <w:r w:rsidR="003E5314">
        <w:rPr>
          <w:rFonts w:ascii="PKO Bank Polski" w:hAnsi="PKO Bank Polski"/>
          <w:sz w:val="20"/>
          <w:szCs w:val="20"/>
        </w:rPr>
        <w:t>w </w:t>
      </w:r>
      <w:r w:rsidR="005E1B17" w:rsidRPr="00443FA0">
        <w:rPr>
          <w:rFonts w:ascii="PKO Bank Polski" w:hAnsi="PKO Bank Polski"/>
          <w:sz w:val="20"/>
          <w:szCs w:val="20"/>
        </w:rPr>
        <w:t>wysokości</w:t>
      </w:r>
      <w:r w:rsidR="002A3AE1" w:rsidRPr="00443FA0">
        <w:rPr>
          <w:rFonts w:ascii="PKO Bank Polski" w:hAnsi="PKO Bank Polski"/>
          <w:sz w:val="20"/>
          <w:szCs w:val="20"/>
        </w:rPr>
        <w:t xml:space="preserve"> </w:t>
      </w:r>
      <w:r w:rsidR="00A8429D" w:rsidRPr="00443FA0">
        <w:rPr>
          <w:rFonts w:ascii="PKO Bank Polski" w:hAnsi="PKO Bank Polski"/>
          <w:sz w:val="20"/>
          <w:szCs w:val="20"/>
        </w:rPr>
        <w:t>250 zł i dopłat roczn</w:t>
      </w:r>
      <w:r w:rsidR="00725FBB" w:rsidRPr="00443FA0">
        <w:rPr>
          <w:rFonts w:ascii="PKO Bank Polski" w:hAnsi="PKO Bank Polski"/>
          <w:sz w:val="20"/>
          <w:szCs w:val="20"/>
        </w:rPr>
        <w:t>ych</w:t>
      </w:r>
      <w:r w:rsidR="00A8429D" w:rsidRPr="00443FA0">
        <w:rPr>
          <w:rFonts w:ascii="PKO Bank Polski" w:hAnsi="PKO Bank Polski"/>
          <w:sz w:val="20"/>
          <w:szCs w:val="20"/>
        </w:rPr>
        <w:t xml:space="preserve"> </w:t>
      </w:r>
      <w:r w:rsidR="00D04024" w:rsidRPr="00443FA0">
        <w:rPr>
          <w:rFonts w:ascii="PKO Bank Polski" w:hAnsi="PKO Bank Polski"/>
          <w:sz w:val="20"/>
          <w:szCs w:val="20"/>
        </w:rPr>
        <w:t xml:space="preserve">z tytułu aktywnego oszczędzania </w:t>
      </w:r>
      <w:r w:rsidR="0004258C">
        <w:rPr>
          <w:rFonts w:ascii="PKO Bank Polski" w:hAnsi="PKO Bank Polski"/>
          <w:sz w:val="20"/>
          <w:szCs w:val="20"/>
        </w:rPr>
        <w:t xml:space="preserve">każda </w:t>
      </w:r>
      <w:r w:rsidR="005E1B17" w:rsidRPr="00443FA0">
        <w:rPr>
          <w:rFonts w:ascii="PKO Bank Polski" w:hAnsi="PKO Bank Polski"/>
          <w:sz w:val="20"/>
          <w:szCs w:val="20"/>
        </w:rPr>
        <w:t xml:space="preserve">w wysokości </w:t>
      </w:r>
      <w:r w:rsidR="00A8429D" w:rsidRPr="00443FA0">
        <w:rPr>
          <w:rFonts w:ascii="PKO Bank Polski" w:hAnsi="PKO Bank Polski"/>
          <w:sz w:val="20"/>
          <w:szCs w:val="20"/>
        </w:rPr>
        <w:t xml:space="preserve">240 zł. </w:t>
      </w:r>
    </w:p>
    <w:p w14:paraId="2B5A724E" w14:textId="77777777" w:rsidR="00725FBB" w:rsidRPr="00443FA0" w:rsidRDefault="00725FBB" w:rsidP="00740051">
      <w:pPr>
        <w:spacing w:after="0" w:line="240" w:lineRule="auto"/>
        <w:jc w:val="both"/>
        <w:rPr>
          <w:rFonts w:ascii="PKO Bank Polski" w:hAnsi="PKO Bank Polski"/>
          <w:sz w:val="20"/>
          <w:szCs w:val="20"/>
        </w:rPr>
      </w:pPr>
    </w:p>
    <w:p w14:paraId="001F35DB" w14:textId="77777777" w:rsidR="00616EE6" w:rsidRPr="00115C74" w:rsidRDefault="00616EE6" w:rsidP="00E037CC">
      <w:pPr>
        <w:spacing w:after="0" w:line="240" w:lineRule="auto"/>
        <w:jc w:val="both"/>
        <w:rPr>
          <w:rFonts w:ascii="PKO Bank Polski" w:hAnsi="PKO Bank Polski"/>
          <w:sz w:val="20"/>
          <w:szCs w:val="20"/>
        </w:rPr>
      </w:pPr>
    </w:p>
    <w:p w14:paraId="265B8579" w14:textId="6DD64D05" w:rsidR="00346F50" w:rsidRDefault="00111ACA" w:rsidP="00E037CC">
      <w:pPr>
        <w:spacing w:after="0" w:line="240" w:lineRule="auto"/>
        <w:jc w:val="both"/>
        <w:rPr>
          <w:rFonts w:ascii="PKO Bank Polski" w:hAnsi="PKO Bank Polski"/>
          <w:sz w:val="20"/>
          <w:szCs w:val="20"/>
        </w:rPr>
      </w:pPr>
      <w:r w:rsidRPr="00443FA0">
        <w:rPr>
          <w:rFonts w:ascii="PKO Bank Polski" w:hAnsi="PKO Bank Polski"/>
          <w:sz w:val="20"/>
          <w:szCs w:val="20"/>
        </w:rPr>
        <w:t xml:space="preserve">Do </w:t>
      </w:r>
      <w:r w:rsidR="00E037CC" w:rsidRPr="00443FA0">
        <w:rPr>
          <w:rFonts w:ascii="PKO Bank Polski" w:hAnsi="PKO Bank Polski"/>
          <w:sz w:val="20"/>
          <w:szCs w:val="20"/>
        </w:rPr>
        <w:t>Programu zostaną zapisani</w:t>
      </w:r>
      <w:r w:rsidRPr="00443FA0">
        <w:rPr>
          <w:rFonts w:ascii="PKO Bank Polski" w:hAnsi="PKO Bank Polski"/>
          <w:sz w:val="20"/>
          <w:szCs w:val="20"/>
        </w:rPr>
        <w:t xml:space="preserve"> </w:t>
      </w:r>
      <w:r w:rsidRPr="000928D1">
        <w:rPr>
          <w:rFonts w:ascii="PKO Bank Polski" w:hAnsi="PKO Bank Polski"/>
          <w:b/>
          <w:sz w:val="20"/>
          <w:szCs w:val="20"/>
        </w:rPr>
        <w:t>automatycznie</w:t>
      </w:r>
      <w:r w:rsidR="00E037CC" w:rsidRPr="00443FA0">
        <w:rPr>
          <w:rFonts w:ascii="PKO Bank Polski" w:hAnsi="PKO Bank Polski"/>
          <w:sz w:val="20"/>
          <w:szCs w:val="20"/>
        </w:rPr>
        <w:t xml:space="preserve"> wszyscy </w:t>
      </w:r>
      <w:r w:rsidR="00A85CFD" w:rsidRPr="00443FA0">
        <w:rPr>
          <w:rFonts w:ascii="PKO Bank Polski" w:hAnsi="PKO Bank Polski"/>
          <w:sz w:val="20"/>
          <w:szCs w:val="20"/>
        </w:rPr>
        <w:t>P</w:t>
      </w:r>
      <w:r w:rsidR="00E037CC" w:rsidRPr="00443FA0">
        <w:rPr>
          <w:rFonts w:ascii="PKO Bank Polski" w:hAnsi="PKO Bank Polski"/>
          <w:sz w:val="20"/>
          <w:szCs w:val="20"/>
        </w:rPr>
        <w:t xml:space="preserve">racownicy </w:t>
      </w:r>
      <w:r w:rsidR="00CB2748">
        <w:rPr>
          <w:rFonts w:ascii="PKO Bank Polski" w:hAnsi="PKO Bank Polski"/>
          <w:sz w:val="20"/>
          <w:szCs w:val="20"/>
        </w:rPr>
        <w:t>U</w:t>
      </w:r>
      <w:r w:rsidR="00404705">
        <w:rPr>
          <w:rFonts w:ascii="PKO Bank Polski" w:hAnsi="PKO Bank Polski"/>
          <w:sz w:val="20"/>
          <w:szCs w:val="20"/>
        </w:rPr>
        <w:t>czelni</w:t>
      </w:r>
      <w:r w:rsidR="00E037CC" w:rsidRPr="00443FA0">
        <w:rPr>
          <w:rFonts w:ascii="PKO Bank Polski" w:hAnsi="PKO Bank Polski"/>
          <w:sz w:val="20"/>
          <w:szCs w:val="20"/>
        </w:rPr>
        <w:t xml:space="preserve"> w wieku od 18 do 5</w:t>
      </w:r>
      <w:r w:rsidR="00A92F3C" w:rsidRPr="00443FA0">
        <w:rPr>
          <w:rFonts w:ascii="PKO Bank Polski" w:hAnsi="PKO Bank Polski"/>
          <w:sz w:val="20"/>
          <w:szCs w:val="20"/>
        </w:rPr>
        <w:t>4</w:t>
      </w:r>
      <w:r w:rsidR="00725FBB" w:rsidRPr="00443FA0">
        <w:rPr>
          <w:rFonts w:ascii="PKO Bank Polski" w:hAnsi="PKO Bank Polski"/>
          <w:sz w:val="20"/>
          <w:szCs w:val="20"/>
        </w:rPr>
        <w:t xml:space="preserve"> lat</w:t>
      </w:r>
      <w:r w:rsidR="00E037CC" w:rsidRPr="00443FA0">
        <w:rPr>
          <w:rFonts w:ascii="PKO Bank Polski" w:hAnsi="PKO Bank Polski"/>
          <w:sz w:val="20"/>
          <w:szCs w:val="20"/>
        </w:rPr>
        <w:t xml:space="preserve">, </w:t>
      </w:r>
      <w:r w:rsidRPr="00443FA0">
        <w:rPr>
          <w:rFonts w:ascii="PKO Bank Polski" w:hAnsi="PKO Bank Polski"/>
          <w:sz w:val="20"/>
          <w:szCs w:val="20"/>
        </w:rPr>
        <w:t xml:space="preserve">którzy zatrudnieni byli u Pracodawcy </w:t>
      </w:r>
      <w:r w:rsidR="00803768" w:rsidRPr="00115C74">
        <w:rPr>
          <w:rFonts w:ascii="PKO Bank Polski" w:hAnsi="PKO Bank Polski"/>
          <w:sz w:val="20"/>
          <w:szCs w:val="20"/>
        </w:rPr>
        <w:t>w dacie, od której znajdzie do niego zastosowanie Ustawa (wskazanej w art. 134 ust. 1 Ustawy</w:t>
      </w:r>
      <w:r w:rsidR="00803768">
        <w:rPr>
          <w:rFonts w:ascii="PKO Bank Polski" w:hAnsi="PKO Bank Polski"/>
          <w:sz w:val="20"/>
          <w:szCs w:val="20"/>
        </w:rPr>
        <w:t xml:space="preserve"> o PPK</w:t>
      </w:r>
      <w:r w:rsidR="00803768" w:rsidRPr="00115C74">
        <w:rPr>
          <w:rFonts w:ascii="PKO Bank Polski" w:hAnsi="PKO Bank Polski"/>
          <w:sz w:val="20"/>
          <w:szCs w:val="20"/>
        </w:rPr>
        <w:t>)</w:t>
      </w:r>
      <w:r w:rsidR="00346F50">
        <w:rPr>
          <w:rFonts w:ascii="PKO Bank Polski" w:hAnsi="PKO Bank Polski"/>
          <w:sz w:val="20"/>
          <w:szCs w:val="20"/>
        </w:rPr>
        <w:t xml:space="preserve"> po złożeniu oświadczenia o zapoznaniu się z informacja dotyczącą PPK (</w:t>
      </w:r>
      <w:r w:rsidR="00346F50" w:rsidRPr="00346F50">
        <w:rPr>
          <w:rFonts w:ascii="PKO Bank Polski" w:hAnsi="PKO Bank Polski"/>
          <w:b/>
          <w:sz w:val="20"/>
          <w:szCs w:val="20"/>
        </w:rPr>
        <w:t>załącznik nr 5</w:t>
      </w:r>
      <w:r w:rsidR="00346F50">
        <w:rPr>
          <w:rFonts w:ascii="PKO Bank Polski" w:hAnsi="PKO Bank Polski"/>
          <w:sz w:val="20"/>
          <w:szCs w:val="20"/>
        </w:rPr>
        <w:t>).</w:t>
      </w:r>
    </w:p>
    <w:p w14:paraId="489F548E" w14:textId="753993A8" w:rsidR="00E037CC" w:rsidRPr="00443FA0" w:rsidRDefault="00346F50" w:rsidP="00E037CC">
      <w:pPr>
        <w:spacing w:after="0" w:line="240" w:lineRule="auto"/>
        <w:jc w:val="both"/>
        <w:rPr>
          <w:rFonts w:ascii="PKO Bank Polski" w:hAnsi="PKO Bank Polski"/>
          <w:sz w:val="20"/>
          <w:szCs w:val="20"/>
        </w:rPr>
      </w:pPr>
      <w:r>
        <w:rPr>
          <w:rFonts w:ascii="PKO Bank Polski" w:hAnsi="PKO Bank Polski"/>
          <w:sz w:val="20"/>
          <w:szCs w:val="20"/>
        </w:rPr>
        <w:t xml:space="preserve">Pracownicy, </w:t>
      </w:r>
      <w:r w:rsidR="00F838C4">
        <w:rPr>
          <w:rFonts w:ascii="PKO Bank Polski" w:hAnsi="PKO Bank Polski"/>
          <w:sz w:val="20"/>
          <w:szCs w:val="20"/>
        </w:rPr>
        <w:t xml:space="preserve">mogą złożyć </w:t>
      </w:r>
      <w:r w:rsidR="00E037CC" w:rsidRPr="00443FA0">
        <w:rPr>
          <w:rFonts w:ascii="PKO Bank Polski" w:hAnsi="PKO Bank Polski"/>
          <w:sz w:val="20"/>
          <w:szCs w:val="20"/>
        </w:rPr>
        <w:t xml:space="preserve"> </w:t>
      </w:r>
      <w:r w:rsidR="00160A5D" w:rsidRPr="00443FA0">
        <w:rPr>
          <w:rFonts w:ascii="PKO Bank Polski" w:hAnsi="PKO Bank Polski"/>
          <w:sz w:val="20"/>
          <w:szCs w:val="20"/>
        </w:rPr>
        <w:t>w</w:t>
      </w:r>
      <w:r w:rsidR="00111ACA" w:rsidRPr="00443FA0">
        <w:rPr>
          <w:rFonts w:ascii="PKO Bank Polski" w:hAnsi="PKO Bank Polski"/>
          <w:sz w:val="20"/>
          <w:szCs w:val="20"/>
        </w:rPr>
        <w:t xml:space="preserve"> </w:t>
      </w:r>
      <w:r w:rsidR="00160A5D" w:rsidRPr="00443FA0">
        <w:rPr>
          <w:rFonts w:ascii="PKO Bank Polski" w:hAnsi="PKO Bank Polski"/>
          <w:sz w:val="20"/>
          <w:szCs w:val="20"/>
        </w:rPr>
        <w:t>Dziale Kadr</w:t>
      </w:r>
      <w:r w:rsidR="00F838C4">
        <w:rPr>
          <w:rFonts w:ascii="PKO Bank Polski" w:hAnsi="PKO Bank Polski"/>
          <w:sz w:val="20"/>
          <w:szCs w:val="20"/>
        </w:rPr>
        <w:t xml:space="preserve"> lub Kwesturze</w:t>
      </w:r>
      <w:r w:rsidR="003E5314">
        <w:rPr>
          <w:rFonts w:ascii="PKO Bank Polski" w:hAnsi="PKO Bank Polski"/>
          <w:sz w:val="20"/>
          <w:szCs w:val="20"/>
        </w:rPr>
        <w:t xml:space="preserve"> oświadczeni</w:t>
      </w:r>
      <w:r w:rsidR="00F838C4">
        <w:rPr>
          <w:rFonts w:ascii="PKO Bank Polski" w:hAnsi="PKO Bank Polski"/>
          <w:sz w:val="20"/>
          <w:szCs w:val="20"/>
        </w:rPr>
        <w:t>e</w:t>
      </w:r>
      <w:r w:rsidR="003E5314">
        <w:rPr>
          <w:rFonts w:ascii="PKO Bank Polski" w:hAnsi="PKO Bank Polski"/>
          <w:sz w:val="20"/>
          <w:szCs w:val="20"/>
        </w:rPr>
        <w:t xml:space="preserve"> o rezygnacji z </w:t>
      </w:r>
      <w:r w:rsidR="00A072FD" w:rsidRPr="00443FA0">
        <w:rPr>
          <w:rFonts w:ascii="PKO Bank Polski" w:hAnsi="PKO Bank Polski"/>
          <w:sz w:val="20"/>
          <w:szCs w:val="20"/>
        </w:rPr>
        <w:t>dokonywania wpłat do</w:t>
      </w:r>
      <w:r w:rsidR="00111ACA" w:rsidRPr="00443FA0">
        <w:rPr>
          <w:rFonts w:ascii="PKO Bank Polski" w:hAnsi="PKO Bank Polski"/>
          <w:sz w:val="20"/>
          <w:szCs w:val="20"/>
        </w:rPr>
        <w:t xml:space="preserve"> </w:t>
      </w:r>
      <w:r w:rsidR="00E037CC" w:rsidRPr="00443FA0">
        <w:rPr>
          <w:rFonts w:ascii="PKO Bank Polski" w:hAnsi="PKO Bank Polski"/>
          <w:sz w:val="20"/>
          <w:szCs w:val="20"/>
        </w:rPr>
        <w:t>PPK</w:t>
      </w:r>
      <w:r w:rsidR="00404705">
        <w:rPr>
          <w:rFonts w:ascii="PKO Bank Polski" w:hAnsi="PKO Bank Polski"/>
          <w:sz w:val="20"/>
          <w:szCs w:val="20"/>
        </w:rPr>
        <w:t xml:space="preserve"> (</w:t>
      </w:r>
      <w:r w:rsidR="00404705" w:rsidRPr="00296CA3">
        <w:rPr>
          <w:rFonts w:ascii="PKO Bank Polski" w:hAnsi="PKO Bank Polski"/>
          <w:b/>
          <w:sz w:val="20"/>
          <w:szCs w:val="20"/>
        </w:rPr>
        <w:t>załącznik nr 1</w:t>
      </w:r>
      <w:r w:rsidR="00404705">
        <w:rPr>
          <w:rFonts w:ascii="PKO Bank Polski" w:hAnsi="PKO Bank Polski"/>
          <w:sz w:val="20"/>
          <w:szCs w:val="20"/>
        </w:rPr>
        <w:t>).</w:t>
      </w:r>
      <w:r w:rsidR="00E037CC" w:rsidRPr="00443FA0">
        <w:rPr>
          <w:rFonts w:ascii="PKO Bank Polski" w:hAnsi="PKO Bank Polski"/>
          <w:sz w:val="20"/>
          <w:szCs w:val="20"/>
        </w:rPr>
        <w:t xml:space="preserve"> </w:t>
      </w:r>
      <w:r>
        <w:rPr>
          <w:rFonts w:ascii="PKO Bank Polski" w:hAnsi="PKO Bank Polski"/>
          <w:sz w:val="20"/>
          <w:szCs w:val="20"/>
        </w:rPr>
        <w:t xml:space="preserve"> </w:t>
      </w:r>
      <w:r w:rsidR="00F838C4">
        <w:rPr>
          <w:rFonts w:ascii="PKO Bank Polski" w:hAnsi="PKO Bank Polski"/>
          <w:sz w:val="20"/>
          <w:szCs w:val="20"/>
        </w:rPr>
        <w:t xml:space="preserve">Natomiast nowo zatrudnieni </w:t>
      </w:r>
      <w:r w:rsidR="00111ACA" w:rsidRPr="00443FA0">
        <w:rPr>
          <w:rFonts w:ascii="PKO Bank Polski" w:hAnsi="PKO Bank Polski"/>
          <w:sz w:val="20"/>
          <w:szCs w:val="20"/>
        </w:rPr>
        <w:t xml:space="preserve">u Pracodawcy po </w:t>
      </w:r>
      <w:r w:rsidR="00EB133A" w:rsidRPr="00443FA0">
        <w:rPr>
          <w:rFonts w:ascii="PKO Bank Polski" w:hAnsi="PKO Bank Polski"/>
          <w:sz w:val="20"/>
          <w:szCs w:val="20"/>
        </w:rPr>
        <w:t xml:space="preserve">tej dacie </w:t>
      </w:r>
      <w:r w:rsidR="00111ACA" w:rsidRPr="00443FA0">
        <w:rPr>
          <w:rFonts w:ascii="PKO Bank Polski" w:hAnsi="PKO Bank Polski"/>
          <w:sz w:val="20"/>
          <w:szCs w:val="20"/>
        </w:rPr>
        <w:t xml:space="preserve">będą musieli dodatkowo spełnić wymóg </w:t>
      </w:r>
      <w:r w:rsidR="00CC22CD" w:rsidRPr="00443FA0">
        <w:rPr>
          <w:rFonts w:ascii="PKO Bank Polski" w:hAnsi="PKO Bank Polski"/>
          <w:sz w:val="20"/>
          <w:szCs w:val="20"/>
        </w:rPr>
        <w:t xml:space="preserve">posiadania </w:t>
      </w:r>
      <w:r w:rsidR="00111ACA" w:rsidRPr="00443FA0">
        <w:rPr>
          <w:rFonts w:ascii="PKO Bank Polski" w:hAnsi="PKO Bank Polski"/>
          <w:sz w:val="20"/>
          <w:szCs w:val="20"/>
        </w:rPr>
        <w:t xml:space="preserve">odpowiedniego stażu pracy, wynoszącego co najmniej 3 miesiące zatrudnienia (do okresu tego wlicza się również okresy zatrudnienia u Pracodawcy </w:t>
      </w:r>
      <w:r w:rsidR="00CC22CD" w:rsidRPr="00443FA0">
        <w:rPr>
          <w:rFonts w:ascii="PKO Bank Polski" w:hAnsi="PKO Bank Polski"/>
          <w:sz w:val="20"/>
          <w:szCs w:val="20"/>
        </w:rPr>
        <w:t>z poprzednich 12 miesięcy poprzedzających datę zatrudnienia). Z chwilą osiągnięcia powyższego stażu, Pracownik będzie automatycznie zapisany przez Pracodawcę do Programu</w:t>
      </w:r>
      <w:r w:rsidR="00A072FD" w:rsidRPr="00443FA0">
        <w:rPr>
          <w:rFonts w:ascii="PKO Bank Polski" w:hAnsi="PKO Bank Polski"/>
          <w:sz w:val="20"/>
          <w:szCs w:val="20"/>
        </w:rPr>
        <w:t xml:space="preserve">, o ile nie złoży </w:t>
      </w:r>
      <w:r w:rsidR="004C44EE" w:rsidRPr="00443FA0">
        <w:rPr>
          <w:rFonts w:ascii="PKO Bank Polski" w:hAnsi="PKO Bank Polski"/>
          <w:sz w:val="20"/>
          <w:szCs w:val="20"/>
        </w:rPr>
        <w:t>wcześniej rezygnacji z dokonywania wpłat do PPK</w:t>
      </w:r>
      <w:r w:rsidR="00CC22CD" w:rsidRPr="00443FA0">
        <w:rPr>
          <w:rFonts w:ascii="PKO Bank Polski" w:hAnsi="PKO Bank Polski"/>
          <w:sz w:val="20"/>
          <w:szCs w:val="20"/>
        </w:rPr>
        <w:t xml:space="preserve">. </w:t>
      </w:r>
    </w:p>
    <w:p w14:paraId="64CD05ED" w14:textId="34B8BD3C" w:rsidR="00803768" w:rsidRDefault="00803768" w:rsidP="00740051">
      <w:pPr>
        <w:spacing w:after="0" w:line="240" w:lineRule="auto"/>
        <w:jc w:val="both"/>
        <w:rPr>
          <w:rFonts w:ascii="PKO Bank Polski" w:hAnsi="PKO Bank Polski"/>
          <w:sz w:val="20"/>
          <w:szCs w:val="20"/>
        </w:rPr>
      </w:pPr>
      <w:r w:rsidRPr="00115C74">
        <w:rPr>
          <w:rFonts w:ascii="PKO Bank Polski" w:hAnsi="PKO Bank Polski"/>
          <w:sz w:val="20"/>
          <w:szCs w:val="20"/>
        </w:rPr>
        <w:t>Natomiast osoby, które</w:t>
      </w:r>
      <w:r>
        <w:rPr>
          <w:rFonts w:ascii="PKO Bank Polski" w:hAnsi="PKO Bank Polski"/>
          <w:sz w:val="20"/>
          <w:szCs w:val="20"/>
        </w:rPr>
        <w:t xml:space="preserve"> na dzień podpisania umowy o prowadzenie</w:t>
      </w:r>
      <w:r w:rsidRPr="00115C74">
        <w:rPr>
          <w:rFonts w:ascii="PKO Bank Polski" w:hAnsi="PKO Bank Polski"/>
          <w:sz w:val="20"/>
          <w:szCs w:val="20"/>
        </w:rPr>
        <w:t xml:space="preserve"> ukończyły 55. rok życia, a nie ukończyły 70. roku życia </w:t>
      </w:r>
      <w:r w:rsidR="00064D6A">
        <w:rPr>
          <w:rFonts w:ascii="PKO Bank Polski" w:hAnsi="PKO Bank Polski"/>
          <w:sz w:val="20"/>
          <w:szCs w:val="20"/>
        </w:rPr>
        <w:t xml:space="preserve">nie będą automatycznie zapisywane do PPK, lecz </w:t>
      </w:r>
      <w:r w:rsidRPr="00115C74">
        <w:rPr>
          <w:rFonts w:ascii="PKO Bank Polski" w:hAnsi="PKO Bank Polski"/>
          <w:sz w:val="20"/>
          <w:szCs w:val="20"/>
        </w:rPr>
        <w:t xml:space="preserve">mogą przystąpić do PPK na zasadach </w:t>
      </w:r>
      <w:r w:rsidRPr="000928D1">
        <w:rPr>
          <w:rFonts w:ascii="PKO Bank Polski" w:hAnsi="PKO Bank Polski"/>
          <w:b/>
          <w:sz w:val="20"/>
          <w:szCs w:val="20"/>
        </w:rPr>
        <w:t>dobrowolnych</w:t>
      </w:r>
      <w:r w:rsidR="00F525EE" w:rsidRPr="000928D1">
        <w:rPr>
          <w:rFonts w:ascii="PKO Bank Polski" w:hAnsi="PKO Bank Polski"/>
          <w:b/>
          <w:sz w:val="20"/>
          <w:szCs w:val="20"/>
        </w:rPr>
        <w:t>.</w:t>
      </w:r>
      <w:r w:rsidR="00F525EE">
        <w:rPr>
          <w:rFonts w:ascii="PKO Bank Polski" w:hAnsi="PKO Bank Polski"/>
          <w:sz w:val="20"/>
          <w:szCs w:val="20"/>
        </w:rPr>
        <w:t xml:space="preserve"> Pracodawca zapisze je do PPK na ich wniosek. Wniosek</w:t>
      </w:r>
      <w:r w:rsidRPr="00115C74">
        <w:rPr>
          <w:rFonts w:ascii="PKO Bank Polski" w:hAnsi="PKO Bank Polski"/>
          <w:sz w:val="20"/>
          <w:szCs w:val="20"/>
        </w:rPr>
        <w:t xml:space="preserve"> o zawarcie umowy o prowadzenie PPK</w:t>
      </w:r>
      <w:r w:rsidR="00F525EE">
        <w:rPr>
          <w:rFonts w:ascii="PKO Bank Polski" w:hAnsi="PKO Bank Polski"/>
          <w:sz w:val="20"/>
          <w:szCs w:val="20"/>
        </w:rPr>
        <w:t>, na rzecz osób, które ukończyły 55 rok życia</w:t>
      </w:r>
      <w:r w:rsidR="0004258C">
        <w:rPr>
          <w:rFonts w:ascii="PKO Bank Polski" w:hAnsi="PKO Bank Polski"/>
          <w:sz w:val="20"/>
          <w:szCs w:val="20"/>
        </w:rPr>
        <w:t xml:space="preserve"> </w:t>
      </w:r>
      <w:r w:rsidR="00F525EE">
        <w:rPr>
          <w:rFonts w:ascii="PKO Bank Polski" w:hAnsi="PKO Bank Polski"/>
          <w:sz w:val="20"/>
          <w:szCs w:val="20"/>
        </w:rPr>
        <w:t>składa się</w:t>
      </w:r>
      <w:r w:rsidR="00AA21D4">
        <w:rPr>
          <w:rFonts w:ascii="PKO Bank Polski" w:hAnsi="PKO Bank Polski"/>
          <w:sz w:val="20"/>
          <w:szCs w:val="20"/>
        </w:rPr>
        <w:t xml:space="preserve"> u</w:t>
      </w:r>
      <w:r w:rsidR="00404705">
        <w:rPr>
          <w:rFonts w:ascii="PKO Bank Polski" w:hAnsi="PKO Bank Polski"/>
          <w:sz w:val="20"/>
          <w:szCs w:val="20"/>
        </w:rPr>
        <w:t xml:space="preserve"> Pracodawcy (</w:t>
      </w:r>
      <w:r w:rsidR="00404705" w:rsidRPr="00296CA3">
        <w:rPr>
          <w:rFonts w:ascii="PKO Bank Polski" w:hAnsi="PKO Bank Polski"/>
          <w:b/>
          <w:sz w:val="20"/>
          <w:szCs w:val="20"/>
        </w:rPr>
        <w:t>załącznik nr 2</w:t>
      </w:r>
      <w:r w:rsidR="00404705">
        <w:rPr>
          <w:rFonts w:ascii="PKO Bank Polski" w:hAnsi="PKO Bank Polski"/>
          <w:sz w:val="20"/>
          <w:szCs w:val="20"/>
        </w:rPr>
        <w:t>).</w:t>
      </w:r>
    </w:p>
    <w:p w14:paraId="69177DE1" w14:textId="77777777" w:rsidR="00803768" w:rsidRPr="00443FA0" w:rsidRDefault="00803768" w:rsidP="00740051">
      <w:pPr>
        <w:spacing w:after="0" w:line="240" w:lineRule="auto"/>
        <w:jc w:val="both"/>
        <w:rPr>
          <w:rFonts w:ascii="PKO Bank Polski" w:hAnsi="PKO Bank Polski"/>
          <w:sz w:val="20"/>
          <w:szCs w:val="20"/>
        </w:rPr>
      </w:pPr>
    </w:p>
    <w:p w14:paraId="5EBBCE9D" w14:textId="77777777" w:rsidR="00296CA3" w:rsidRDefault="00A92F3C" w:rsidP="00740051">
      <w:pPr>
        <w:spacing w:after="0" w:line="240" w:lineRule="auto"/>
        <w:jc w:val="both"/>
        <w:rPr>
          <w:rFonts w:ascii="PKO Bank Polski" w:hAnsi="PKO Bank Polski"/>
          <w:sz w:val="20"/>
          <w:szCs w:val="20"/>
        </w:rPr>
      </w:pPr>
      <w:r w:rsidRPr="00443FA0">
        <w:rPr>
          <w:rFonts w:ascii="PKO Bank Polski" w:hAnsi="PKO Bank Polski"/>
          <w:sz w:val="20"/>
          <w:szCs w:val="20"/>
        </w:rPr>
        <w:t xml:space="preserve">Pracownicy mają również możliwość odprowadzania wpłaty dodatkowej </w:t>
      </w:r>
      <w:r w:rsidR="008F0FB1" w:rsidRPr="00443FA0">
        <w:rPr>
          <w:rFonts w:ascii="PKO Bank Polski" w:hAnsi="PKO Bank Polski"/>
          <w:sz w:val="20"/>
          <w:szCs w:val="20"/>
        </w:rPr>
        <w:t xml:space="preserve">Pracownika </w:t>
      </w:r>
      <w:r w:rsidRPr="00443FA0">
        <w:rPr>
          <w:rFonts w:ascii="PKO Bank Polski" w:hAnsi="PKO Bank Polski"/>
          <w:sz w:val="20"/>
          <w:szCs w:val="20"/>
        </w:rPr>
        <w:t>w wysokości</w:t>
      </w:r>
      <w:r w:rsidR="00387CE8" w:rsidRPr="00443FA0">
        <w:rPr>
          <w:rFonts w:ascii="PKO Bank Polski" w:hAnsi="PKO Bank Polski"/>
          <w:sz w:val="20"/>
          <w:szCs w:val="20"/>
        </w:rPr>
        <w:t xml:space="preserve"> nie</w:t>
      </w:r>
      <w:r w:rsidRPr="00443FA0">
        <w:rPr>
          <w:rFonts w:ascii="PKO Bank Polski" w:hAnsi="PKO Bank Polski"/>
          <w:sz w:val="20"/>
          <w:szCs w:val="20"/>
        </w:rPr>
        <w:t>pr</w:t>
      </w:r>
      <w:r w:rsidR="00A85CFD" w:rsidRPr="00443FA0">
        <w:rPr>
          <w:rFonts w:ascii="PKO Bank Polski" w:hAnsi="PKO Bank Polski"/>
          <w:sz w:val="20"/>
          <w:szCs w:val="20"/>
        </w:rPr>
        <w:t>zekraczającej 2% wynagrodzenia.</w:t>
      </w:r>
      <w:r w:rsidRPr="00443FA0">
        <w:rPr>
          <w:rFonts w:ascii="PKO Bank Polski" w:hAnsi="PKO Bank Polski"/>
          <w:sz w:val="20"/>
          <w:szCs w:val="20"/>
        </w:rPr>
        <w:t xml:space="preserve"> Osoby, które zamierzają odprowadzać </w:t>
      </w:r>
      <w:r w:rsidR="00160A5D" w:rsidRPr="00443FA0">
        <w:rPr>
          <w:rFonts w:ascii="PKO Bank Polski" w:hAnsi="PKO Bank Polski"/>
          <w:sz w:val="20"/>
          <w:szCs w:val="20"/>
        </w:rPr>
        <w:t>wpłaty dodatkowe</w:t>
      </w:r>
      <w:r w:rsidRPr="00443FA0">
        <w:rPr>
          <w:rFonts w:ascii="PKO Bank Polski" w:hAnsi="PKO Bank Polski"/>
          <w:sz w:val="20"/>
          <w:szCs w:val="20"/>
        </w:rPr>
        <w:t>,</w:t>
      </w:r>
      <w:r w:rsidR="00160A5D" w:rsidRPr="00443FA0">
        <w:rPr>
          <w:rFonts w:ascii="PKO Bank Polski" w:hAnsi="PKO Bank Polski"/>
          <w:sz w:val="20"/>
          <w:szCs w:val="20"/>
        </w:rPr>
        <w:t xml:space="preserve"> pros</w:t>
      </w:r>
      <w:r w:rsidRPr="00443FA0">
        <w:rPr>
          <w:rFonts w:ascii="PKO Bank Polski" w:hAnsi="PKO Bank Polski"/>
          <w:sz w:val="20"/>
          <w:szCs w:val="20"/>
        </w:rPr>
        <w:t>zone są</w:t>
      </w:r>
      <w:r w:rsidR="00160A5D" w:rsidRPr="00443FA0">
        <w:rPr>
          <w:rFonts w:ascii="PKO Bank Polski" w:hAnsi="PKO Bank Polski"/>
          <w:sz w:val="20"/>
          <w:szCs w:val="20"/>
        </w:rPr>
        <w:t xml:space="preserve"> o złożenie dodatkow</w:t>
      </w:r>
      <w:r w:rsidRPr="00443FA0">
        <w:rPr>
          <w:rFonts w:ascii="PKO Bank Polski" w:hAnsi="PKO Bank Polski"/>
          <w:sz w:val="20"/>
          <w:szCs w:val="20"/>
        </w:rPr>
        <w:t>ej</w:t>
      </w:r>
      <w:r w:rsidR="00160A5D" w:rsidRPr="00443FA0">
        <w:rPr>
          <w:rFonts w:ascii="PKO Bank Polski" w:hAnsi="PKO Bank Polski"/>
          <w:sz w:val="20"/>
          <w:szCs w:val="20"/>
        </w:rPr>
        <w:t xml:space="preserve"> deklaracji </w:t>
      </w:r>
      <w:r w:rsidR="0004258C">
        <w:rPr>
          <w:rFonts w:ascii="PKO Bank Polski" w:hAnsi="PKO Bank Polski"/>
          <w:sz w:val="20"/>
          <w:szCs w:val="20"/>
        </w:rPr>
        <w:t>wnoszenia</w:t>
      </w:r>
      <w:r w:rsidR="0004258C" w:rsidRPr="00443FA0">
        <w:rPr>
          <w:rFonts w:ascii="PKO Bank Polski" w:hAnsi="PKO Bank Polski"/>
          <w:sz w:val="20"/>
          <w:szCs w:val="20"/>
        </w:rPr>
        <w:t xml:space="preserve"> </w:t>
      </w:r>
      <w:r w:rsidR="00716AAD" w:rsidRPr="00443FA0">
        <w:rPr>
          <w:rFonts w:ascii="PKO Bank Polski" w:hAnsi="PKO Bank Polski"/>
          <w:sz w:val="20"/>
          <w:szCs w:val="20"/>
        </w:rPr>
        <w:t>wpłaty dodatkowej</w:t>
      </w:r>
      <w:r w:rsidR="00404705">
        <w:rPr>
          <w:rFonts w:ascii="PKO Bank Polski" w:hAnsi="PKO Bank Polski"/>
          <w:sz w:val="20"/>
          <w:szCs w:val="20"/>
        </w:rPr>
        <w:t xml:space="preserve"> (</w:t>
      </w:r>
      <w:r w:rsidR="00404705" w:rsidRPr="00296CA3">
        <w:rPr>
          <w:rFonts w:ascii="PKO Bank Polski" w:hAnsi="PKO Bank Polski"/>
          <w:b/>
          <w:sz w:val="20"/>
          <w:szCs w:val="20"/>
        </w:rPr>
        <w:t xml:space="preserve">załącznik nr </w:t>
      </w:r>
      <w:r w:rsidR="00296CA3" w:rsidRPr="00296CA3">
        <w:rPr>
          <w:rFonts w:ascii="PKO Bank Polski" w:hAnsi="PKO Bank Polski"/>
          <w:b/>
          <w:sz w:val="20"/>
          <w:szCs w:val="20"/>
        </w:rPr>
        <w:t>3</w:t>
      </w:r>
      <w:r w:rsidR="00404705">
        <w:rPr>
          <w:rFonts w:ascii="PKO Bank Polski" w:hAnsi="PKO Bank Polski"/>
          <w:sz w:val="20"/>
          <w:szCs w:val="20"/>
        </w:rPr>
        <w:t>)</w:t>
      </w:r>
      <w:r w:rsidR="00716AAD" w:rsidRPr="00443FA0">
        <w:rPr>
          <w:rFonts w:ascii="PKO Bank Polski" w:hAnsi="PKO Bank Polski"/>
          <w:sz w:val="20"/>
          <w:szCs w:val="20"/>
        </w:rPr>
        <w:t>.</w:t>
      </w:r>
      <w:r w:rsidR="00E037CC" w:rsidRPr="00443FA0">
        <w:rPr>
          <w:rFonts w:ascii="PKO Bank Polski" w:hAnsi="PKO Bank Polski"/>
          <w:sz w:val="20"/>
          <w:szCs w:val="20"/>
        </w:rPr>
        <w:t xml:space="preserve"> </w:t>
      </w:r>
    </w:p>
    <w:p w14:paraId="2CFB75DD" w14:textId="7AC50070" w:rsidR="009F6625" w:rsidRDefault="004C245E" w:rsidP="00740051">
      <w:pPr>
        <w:spacing w:after="0" w:line="240" w:lineRule="auto"/>
        <w:jc w:val="both"/>
        <w:rPr>
          <w:rFonts w:ascii="PKO Bank Polski" w:hAnsi="PKO Bank Polski"/>
          <w:sz w:val="20"/>
          <w:szCs w:val="20"/>
        </w:rPr>
      </w:pPr>
      <w:r w:rsidRPr="00443FA0">
        <w:rPr>
          <w:rFonts w:ascii="PKO Bank Polski" w:hAnsi="PKO Bank Polski"/>
          <w:sz w:val="20"/>
          <w:szCs w:val="20"/>
        </w:rPr>
        <w:t>Natomiast</w:t>
      </w:r>
      <w:r w:rsidR="0004258C">
        <w:rPr>
          <w:rFonts w:ascii="PKO Bank Polski" w:hAnsi="PKO Bank Polski"/>
          <w:sz w:val="20"/>
          <w:szCs w:val="20"/>
        </w:rPr>
        <w:t>,</w:t>
      </w:r>
      <w:r w:rsidRPr="00443FA0">
        <w:rPr>
          <w:rFonts w:ascii="PKO Bank Polski" w:hAnsi="PKO Bank Polski"/>
          <w:sz w:val="20"/>
          <w:szCs w:val="20"/>
        </w:rPr>
        <w:t xml:space="preserve"> osoby przystępujące do PPK</w:t>
      </w:r>
      <w:r w:rsidR="00D67523">
        <w:rPr>
          <w:rFonts w:ascii="PKO Bank Polski" w:hAnsi="PKO Bank Polski"/>
          <w:sz w:val="20"/>
          <w:szCs w:val="20"/>
        </w:rPr>
        <w:t xml:space="preserve"> lub będące uczestnikami PPK</w:t>
      </w:r>
      <w:r w:rsidR="00A92F3C" w:rsidRPr="00443FA0">
        <w:rPr>
          <w:rFonts w:ascii="PKO Bank Polski" w:hAnsi="PKO Bank Polski"/>
          <w:sz w:val="20"/>
          <w:szCs w:val="20"/>
        </w:rPr>
        <w:t>,</w:t>
      </w:r>
      <w:r w:rsidR="009F6625" w:rsidRPr="00443FA0">
        <w:rPr>
          <w:rFonts w:ascii="PKO Bank Polski" w:hAnsi="PKO Bank Polski"/>
          <w:sz w:val="20"/>
          <w:szCs w:val="20"/>
        </w:rPr>
        <w:t xml:space="preserve"> </w:t>
      </w:r>
      <w:r w:rsidRPr="00443FA0">
        <w:rPr>
          <w:rFonts w:ascii="PKO Bank Polski" w:hAnsi="PKO Bank Polski"/>
          <w:sz w:val="20"/>
          <w:szCs w:val="20"/>
        </w:rPr>
        <w:t xml:space="preserve">których </w:t>
      </w:r>
      <w:r w:rsidR="009F6625" w:rsidRPr="00443FA0">
        <w:rPr>
          <w:rFonts w:ascii="PKO Bank Polski" w:hAnsi="PKO Bank Polski"/>
          <w:sz w:val="20"/>
          <w:szCs w:val="20"/>
        </w:rPr>
        <w:t>łączne wynagrodzenie osiągane z różnych źródeł w danym miesiącu nie przekracza kwoty odpowiadającej 120% aktualnego minimalnego wynagrodzenia</w:t>
      </w:r>
      <w:r w:rsidR="00296CA3">
        <w:rPr>
          <w:rFonts w:ascii="PKO Bank Polski" w:hAnsi="PKO Bank Polski"/>
          <w:sz w:val="20"/>
          <w:szCs w:val="20"/>
        </w:rPr>
        <w:t xml:space="preserve"> ( w 2021 r jest to 3360,00 zł)</w:t>
      </w:r>
      <w:r w:rsidR="00A85CFD" w:rsidRPr="00443FA0">
        <w:rPr>
          <w:rFonts w:ascii="PKO Bank Polski" w:hAnsi="PKO Bank Polski"/>
          <w:sz w:val="20"/>
          <w:szCs w:val="20"/>
        </w:rPr>
        <w:t>,</w:t>
      </w:r>
      <w:r w:rsidRPr="00443FA0">
        <w:rPr>
          <w:rFonts w:ascii="PKO Bank Polski" w:hAnsi="PKO Bank Polski"/>
          <w:sz w:val="20"/>
          <w:szCs w:val="20"/>
        </w:rPr>
        <w:t xml:space="preserve"> mogą o</w:t>
      </w:r>
      <w:r w:rsidR="003E5314">
        <w:rPr>
          <w:rFonts w:ascii="PKO Bank Polski" w:hAnsi="PKO Bank Polski"/>
          <w:sz w:val="20"/>
          <w:szCs w:val="20"/>
        </w:rPr>
        <w:t>dprowadzać składkę podstawową w </w:t>
      </w:r>
      <w:r w:rsidRPr="00443FA0">
        <w:rPr>
          <w:rFonts w:ascii="PKO Bank Polski" w:hAnsi="PKO Bank Polski"/>
          <w:sz w:val="20"/>
          <w:szCs w:val="20"/>
        </w:rPr>
        <w:t>wysokości niższej</w:t>
      </w:r>
      <w:r w:rsidR="00C74F34" w:rsidRPr="00443FA0">
        <w:rPr>
          <w:rFonts w:ascii="PKO Bank Polski" w:hAnsi="PKO Bank Polski"/>
          <w:sz w:val="20"/>
          <w:szCs w:val="20"/>
        </w:rPr>
        <w:t>,</w:t>
      </w:r>
      <w:r w:rsidRPr="00443FA0">
        <w:rPr>
          <w:rFonts w:ascii="PKO Bank Polski" w:hAnsi="PKO Bank Polski"/>
          <w:sz w:val="20"/>
          <w:szCs w:val="20"/>
        </w:rPr>
        <w:t xml:space="preserve"> </w:t>
      </w:r>
      <w:r w:rsidR="00C74F34" w:rsidRPr="00443FA0">
        <w:rPr>
          <w:rFonts w:ascii="PKO Bank Polski" w:hAnsi="PKO Bank Polski"/>
          <w:sz w:val="20"/>
          <w:szCs w:val="20"/>
        </w:rPr>
        <w:t xml:space="preserve">niż </w:t>
      </w:r>
      <w:r w:rsidRPr="00443FA0">
        <w:rPr>
          <w:rFonts w:ascii="PKO Bank Polski" w:hAnsi="PKO Bank Polski"/>
          <w:sz w:val="20"/>
          <w:szCs w:val="20"/>
        </w:rPr>
        <w:t xml:space="preserve">2% </w:t>
      </w:r>
      <w:r w:rsidR="00F36BE2">
        <w:rPr>
          <w:rFonts w:ascii="PKO Bank Polski" w:hAnsi="PKO Bank Polski"/>
          <w:sz w:val="20"/>
          <w:szCs w:val="20"/>
        </w:rPr>
        <w:t xml:space="preserve">swojego </w:t>
      </w:r>
      <w:r w:rsidRPr="00443FA0">
        <w:rPr>
          <w:rFonts w:ascii="PKO Bank Polski" w:hAnsi="PKO Bank Polski"/>
          <w:sz w:val="20"/>
          <w:szCs w:val="20"/>
        </w:rPr>
        <w:t xml:space="preserve">wynagrodzenia, ale nie </w:t>
      </w:r>
      <w:r w:rsidR="00F36BE2">
        <w:rPr>
          <w:rFonts w:ascii="PKO Bank Polski" w:hAnsi="PKO Bank Polski"/>
          <w:sz w:val="20"/>
          <w:szCs w:val="20"/>
        </w:rPr>
        <w:t>niższej</w:t>
      </w:r>
      <w:r w:rsidR="00F36BE2" w:rsidRPr="00443FA0">
        <w:rPr>
          <w:rFonts w:ascii="PKO Bank Polski" w:hAnsi="PKO Bank Polski"/>
          <w:sz w:val="20"/>
          <w:szCs w:val="20"/>
        </w:rPr>
        <w:t xml:space="preserve"> </w:t>
      </w:r>
      <w:r w:rsidRPr="00443FA0">
        <w:rPr>
          <w:rFonts w:ascii="PKO Bank Polski" w:hAnsi="PKO Bank Polski"/>
          <w:sz w:val="20"/>
          <w:szCs w:val="20"/>
        </w:rPr>
        <w:t xml:space="preserve">niż 0,5% </w:t>
      </w:r>
      <w:r w:rsidR="00F36BE2">
        <w:rPr>
          <w:rFonts w:ascii="PKO Bank Polski" w:hAnsi="PKO Bank Polski"/>
          <w:sz w:val="20"/>
          <w:szCs w:val="20"/>
        </w:rPr>
        <w:t xml:space="preserve">swojego </w:t>
      </w:r>
      <w:r w:rsidRPr="00443FA0">
        <w:rPr>
          <w:rFonts w:ascii="PKO Bank Polski" w:hAnsi="PKO Bank Polski"/>
          <w:sz w:val="20"/>
          <w:szCs w:val="20"/>
        </w:rPr>
        <w:t xml:space="preserve">wynagrodzenia, </w:t>
      </w:r>
      <w:r w:rsidR="00CB2748">
        <w:rPr>
          <w:rFonts w:ascii="PKO Bank Polski" w:hAnsi="PKO Bank Polski"/>
          <w:sz w:val="20"/>
          <w:szCs w:val="20"/>
        </w:rPr>
        <w:br/>
      </w:r>
      <w:r w:rsidRPr="00443FA0">
        <w:rPr>
          <w:rFonts w:ascii="PKO Bank Polski" w:hAnsi="PKO Bank Polski"/>
          <w:sz w:val="20"/>
          <w:szCs w:val="20"/>
        </w:rPr>
        <w:t>o ile złożą odpowi</w:t>
      </w:r>
      <w:r w:rsidR="00404705">
        <w:rPr>
          <w:rFonts w:ascii="PKO Bank Polski" w:hAnsi="PKO Bank Polski"/>
          <w:sz w:val="20"/>
          <w:szCs w:val="20"/>
        </w:rPr>
        <w:t>ednią deklarację w tym zakresie (</w:t>
      </w:r>
      <w:r w:rsidR="00404705" w:rsidRPr="00296CA3">
        <w:rPr>
          <w:rFonts w:ascii="PKO Bank Polski" w:hAnsi="PKO Bank Polski"/>
          <w:b/>
          <w:sz w:val="20"/>
          <w:szCs w:val="20"/>
        </w:rPr>
        <w:t>załącznik nr 4</w:t>
      </w:r>
      <w:r w:rsidR="00404705">
        <w:rPr>
          <w:rFonts w:ascii="PKO Bank Polski" w:hAnsi="PKO Bank Polski"/>
          <w:sz w:val="20"/>
          <w:szCs w:val="20"/>
        </w:rPr>
        <w:t>).</w:t>
      </w:r>
    </w:p>
    <w:p w14:paraId="3F71C32F" w14:textId="0A59AA4F" w:rsidR="00CB2748" w:rsidRDefault="00CB2748" w:rsidP="00740051">
      <w:pPr>
        <w:spacing w:after="0" w:line="240" w:lineRule="auto"/>
        <w:jc w:val="both"/>
        <w:rPr>
          <w:rFonts w:ascii="PKO Bank Polski" w:hAnsi="PKO Bank Polski"/>
          <w:sz w:val="20"/>
          <w:szCs w:val="20"/>
        </w:rPr>
      </w:pPr>
    </w:p>
    <w:p w14:paraId="0CA1721D" w14:textId="54A324B5" w:rsidR="00160A5D" w:rsidRPr="00296CA3" w:rsidRDefault="00160A5D" w:rsidP="00740051">
      <w:pPr>
        <w:spacing w:after="0" w:line="240" w:lineRule="auto"/>
        <w:jc w:val="both"/>
        <w:rPr>
          <w:rFonts w:ascii="PKO Bank Polski" w:hAnsi="PKO Bank Polski"/>
          <w:b/>
          <w:sz w:val="20"/>
          <w:szCs w:val="20"/>
        </w:rPr>
      </w:pPr>
      <w:r w:rsidRPr="00443FA0">
        <w:rPr>
          <w:rFonts w:ascii="PKO Bank Polski" w:hAnsi="PKO Bank Polski"/>
          <w:sz w:val="20"/>
          <w:szCs w:val="20"/>
        </w:rPr>
        <w:t xml:space="preserve">Wzory wszystkich </w:t>
      </w:r>
      <w:r w:rsidR="00F36BE2">
        <w:rPr>
          <w:rFonts w:ascii="PKO Bank Polski" w:hAnsi="PKO Bank Polski"/>
          <w:sz w:val="20"/>
          <w:szCs w:val="20"/>
        </w:rPr>
        <w:t xml:space="preserve">wniosków, </w:t>
      </w:r>
      <w:r w:rsidRPr="00443FA0">
        <w:rPr>
          <w:rFonts w:ascii="PKO Bank Polski" w:hAnsi="PKO Bank Polski"/>
          <w:sz w:val="20"/>
          <w:szCs w:val="20"/>
        </w:rPr>
        <w:t xml:space="preserve">oświadczeń </w:t>
      </w:r>
      <w:r w:rsidR="004C245E" w:rsidRPr="00443FA0">
        <w:rPr>
          <w:rFonts w:ascii="PKO Bank Polski" w:hAnsi="PKO Bank Polski"/>
          <w:sz w:val="20"/>
          <w:szCs w:val="20"/>
        </w:rPr>
        <w:t xml:space="preserve">i deklaracji są </w:t>
      </w:r>
      <w:r w:rsidRPr="00443FA0">
        <w:rPr>
          <w:rFonts w:ascii="PKO Bank Polski" w:hAnsi="PKO Bank Polski"/>
          <w:sz w:val="20"/>
          <w:szCs w:val="20"/>
        </w:rPr>
        <w:t>dostępne</w:t>
      </w:r>
      <w:r w:rsidR="00A92F3C" w:rsidRPr="00443FA0">
        <w:rPr>
          <w:rFonts w:ascii="PKO Bank Polski" w:hAnsi="PKO Bank Polski"/>
          <w:sz w:val="20"/>
          <w:szCs w:val="20"/>
        </w:rPr>
        <w:t xml:space="preserve"> w</w:t>
      </w:r>
      <w:r w:rsidRPr="00443FA0">
        <w:rPr>
          <w:rFonts w:ascii="PKO Bank Polski" w:hAnsi="PKO Bank Polski"/>
          <w:sz w:val="20"/>
          <w:szCs w:val="20"/>
        </w:rPr>
        <w:t xml:space="preserve"> </w:t>
      </w:r>
      <w:r w:rsidR="00F3774B">
        <w:rPr>
          <w:rFonts w:ascii="PKO Bank Polski" w:hAnsi="PKO Bank Polski"/>
          <w:sz w:val="20"/>
          <w:szCs w:val="20"/>
        </w:rPr>
        <w:t>załączniku oraz</w:t>
      </w:r>
      <w:r w:rsidRPr="00443FA0">
        <w:rPr>
          <w:rFonts w:ascii="PKO Bank Polski" w:hAnsi="PKO Bank Polski"/>
          <w:sz w:val="20"/>
          <w:szCs w:val="20"/>
        </w:rPr>
        <w:t xml:space="preserve"> w Dziale Kadr</w:t>
      </w:r>
      <w:r w:rsidR="00F3774B">
        <w:rPr>
          <w:rFonts w:ascii="PKO Bank Polski" w:hAnsi="PKO Bank Polski"/>
          <w:sz w:val="20"/>
          <w:szCs w:val="20"/>
        </w:rPr>
        <w:t xml:space="preserve"> lub Kwesturze</w:t>
      </w:r>
      <w:r w:rsidR="004C245E" w:rsidRPr="00443FA0">
        <w:rPr>
          <w:rFonts w:ascii="PKO Bank Polski" w:hAnsi="PKO Bank Polski"/>
          <w:sz w:val="20"/>
          <w:szCs w:val="20"/>
        </w:rPr>
        <w:t xml:space="preserve">. W przypadku konieczności ich zastosowania, prosimy o wypełnienie odpowiedniego wzoru, wydrukowanie, podpisanie i dostarczenie </w:t>
      </w:r>
      <w:r w:rsidR="00F31686" w:rsidRPr="00443FA0">
        <w:rPr>
          <w:rFonts w:ascii="PKO Bank Polski" w:hAnsi="PKO Bank Polski"/>
          <w:sz w:val="20"/>
          <w:szCs w:val="20"/>
        </w:rPr>
        <w:t xml:space="preserve">go </w:t>
      </w:r>
      <w:r w:rsidR="004C245E" w:rsidRPr="00443FA0">
        <w:rPr>
          <w:rFonts w:ascii="PKO Bank Polski" w:hAnsi="PKO Bank Polski"/>
          <w:sz w:val="20"/>
          <w:szCs w:val="20"/>
        </w:rPr>
        <w:t xml:space="preserve">do </w:t>
      </w:r>
      <w:r w:rsidR="00AA21D4">
        <w:rPr>
          <w:rFonts w:ascii="PKO Bank Polski" w:hAnsi="PKO Bank Polski"/>
          <w:sz w:val="20"/>
          <w:szCs w:val="20"/>
        </w:rPr>
        <w:t xml:space="preserve">Działu Kadr pokój 17 lub Kwestury pokój 113 w </w:t>
      </w:r>
      <w:r w:rsidR="00346F50">
        <w:rPr>
          <w:rFonts w:ascii="PKO Bank Polski" w:hAnsi="PKO Bank Polski"/>
          <w:sz w:val="20"/>
          <w:szCs w:val="20"/>
        </w:rPr>
        <w:t xml:space="preserve">nieprzekraczalnym </w:t>
      </w:r>
      <w:r w:rsidR="00AA21D4">
        <w:rPr>
          <w:rFonts w:ascii="PKO Bank Polski" w:hAnsi="PKO Bank Polski"/>
          <w:sz w:val="20"/>
          <w:szCs w:val="20"/>
        </w:rPr>
        <w:t xml:space="preserve">terminie do </w:t>
      </w:r>
      <w:r w:rsidR="00404705" w:rsidRPr="00346F50">
        <w:rPr>
          <w:rFonts w:ascii="PKO Bank Polski" w:hAnsi="PKO Bank Polski"/>
          <w:b/>
          <w:sz w:val="20"/>
          <w:szCs w:val="20"/>
        </w:rPr>
        <w:t>31</w:t>
      </w:r>
      <w:r w:rsidR="00AA21D4" w:rsidRPr="00346F50">
        <w:rPr>
          <w:rFonts w:ascii="PKO Bank Polski" w:hAnsi="PKO Bank Polski"/>
          <w:b/>
          <w:sz w:val="20"/>
          <w:szCs w:val="20"/>
        </w:rPr>
        <w:t>.01.2021 r</w:t>
      </w:r>
      <w:r w:rsidR="00AA21D4">
        <w:rPr>
          <w:rFonts w:ascii="PKO Bank Polski" w:hAnsi="PKO Bank Polski"/>
          <w:sz w:val="20"/>
          <w:szCs w:val="20"/>
        </w:rPr>
        <w:t>.</w:t>
      </w:r>
      <w:r w:rsidRPr="00443FA0">
        <w:rPr>
          <w:rFonts w:ascii="PKO Bank Polski" w:hAnsi="PKO Bank Polski"/>
          <w:sz w:val="20"/>
          <w:szCs w:val="20"/>
        </w:rPr>
        <w:t xml:space="preserve"> </w:t>
      </w:r>
      <w:r w:rsidR="00296CA3" w:rsidRPr="00296CA3">
        <w:rPr>
          <w:rFonts w:ascii="PKO Bank Polski" w:hAnsi="PKO Bank Polski"/>
          <w:b/>
          <w:sz w:val="20"/>
          <w:szCs w:val="20"/>
        </w:rPr>
        <w:t>Obowiązkowe jest złożenie oryginalnych dokumentów.</w:t>
      </w:r>
      <w:r w:rsidR="00296CA3">
        <w:rPr>
          <w:rFonts w:ascii="PKO Bank Polski" w:hAnsi="PKO Bank Polski"/>
          <w:b/>
          <w:sz w:val="20"/>
          <w:szCs w:val="20"/>
        </w:rPr>
        <w:t xml:space="preserve"> </w:t>
      </w:r>
    </w:p>
    <w:p w14:paraId="28A385E6" w14:textId="77777777" w:rsidR="00486F65" w:rsidRPr="00296CA3" w:rsidRDefault="00486F65" w:rsidP="00740051">
      <w:pPr>
        <w:spacing w:after="0" w:line="240" w:lineRule="auto"/>
        <w:jc w:val="both"/>
        <w:rPr>
          <w:rFonts w:ascii="PKO Bank Polski" w:hAnsi="PKO Bank Polski"/>
          <w:b/>
          <w:sz w:val="20"/>
          <w:szCs w:val="20"/>
        </w:rPr>
      </w:pPr>
    </w:p>
    <w:p w14:paraId="24548759" w14:textId="7AFD00EB" w:rsidR="00716AAD" w:rsidRPr="00443FA0" w:rsidRDefault="00F31686" w:rsidP="00740051">
      <w:pPr>
        <w:spacing w:after="0" w:line="240" w:lineRule="auto"/>
        <w:jc w:val="both"/>
        <w:rPr>
          <w:rFonts w:ascii="PKO Bank Polski" w:hAnsi="PKO Bank Polski"/>
          <w:sz w:val="20"/>
          <w:szCs w:val="20"/>
        </w:rPr>
      </w:pPr>
      <w:r w:rsidRPr="00443FA0">
        <w:rPr>
          <w:rFonts w:ascii="PKO Bank Polski" w:hAnsi="PKO Bank Polski"/>
          <w:sz w:val="20"/>
          <w:szCs w:val="20"/>
        </w:rPr>
        <w:t>Jednocześnie informujemy, że ś</w:t>
      </w:r>
      <w:r w:rsidR="00266522" w:rsidRPr="00443FA0">
        <w:rPr>
          <w:rFonts w:ascii="PKO Bank Polski" w:hAnsi="PKO Bank Polski"/>
          <w:sz w:val="20"/>
          <w:szCs w:val="20"/>
        </w:rPr>
        <w:t xml:space="preserve">rodki gromadzone </w:t>
      </w:r>
      <w:r w:rsidR="00A92F3C" w:rsidRPr="00443FA0">
        <w:rPr>
          <w:rFonts w:ascii="PKO Bank Polski" w:hAnsi="PKO Bank Polski"/>
          <w:sz w:val="20"/>
          <w:szCs w:val="20"/>
        </w:rPr>
        <w:t>w ramach</w:t>
      </w:r>
      <w:r w:rsidR="00266522" w:rsidRPr="00443FA0">
        <w:rPr>
          <w:rFonts w:ascii="PKO Bank Polski" w:hAnsi="PKO Bank Polski"/>
          <w:sz w:val="20"/>
          <w:szCs w:val="20"/>
        </w:rPr>
        <w:t xml:space="preserve"> PPK</w:t>
      </w:r>
      <w:r w:rsidR="00F36BE2">
        <w:rPr>
          <w:rFonts w:ascii="PKO Bank Polski" w:hAnsi="PKO Bank Polski"/>
          <w:sz w:val="20"/>
          <w:szCs w:val="20"/>
        </w:rPr>
        <w:t>,</w:t>
      </w:r>
      <w:r w:rsidR="00266522" w:rsidRPr="00443FA0">
        <w:rPr>
          <w:rFonts w:ascii="PKO Bank Polski" w:hAnsi="PKO Bank Polski"/>
          <w:sz w:val="20"/>
          <w:szCs w:val="20"/>
        </w:rPr>
        <w:t xml:space="preserve"> zgodnie z </w:t>
      </w:r>
      <w:r w:rsidR="00A92F3C" w:rsidRPr="00443FA0">
        <w:rPr>
          <w:rFonts w:ascii="PKO Bank Polski" w:hAnsi="PKO Bank Polski"/>
          <w:sz w:val="20"/>
          <w:szCs w:val="20"/>
        </w:rPr>
        <w:t>u</w:t>
      </w:r>
      <w:r w:rsidR="00266522" w:rsidRPr="00443FA0">
        <w:rPr>
          <w:rFonts w:ascii="PKO Bank Polski" w:hAnsi="PKO Bank Polski"/>
          <w:sz w:val="20"/>
          <w:szCs w:val="20"/>
        </w:rPr>
        <w:t xml:space="preserve">stawą </w:t>
      </w:r>
      <w:r w:rsidR="00A92F3C" w:rsidRPr="00443FA0">
        <w:rPr>
          <w:rFonts w:ascii="PKO Bank Polski" w:hAnsi="PKO Bank Polski"/>
          <w:sz w:val="20"/>
          <w:szCs w:val="20"/>
        </w:rPr>
        <w:t xml:space="preserve">z dnia 4 października 2018 r. </w:t>
      </w:r>
      <w:r w:rsidR="00266522" w:rsidRPr="00443FA0">
        <w:rPr>
          <w:rFonts w:ascii="PKO Bank Polski" w:hAnsi="PKO Bank Polski"/>
          <w:sz w:val="20"/>
          <w:szCs w:val="20"/>
        </w:rPr>
        <w:t xml:space="preserve">o </w:t>
      </w:r>
      <w:r w:rsidR="00A92F3C" w:rsidRPr="00443FA0">
        <w:rPr>
          <w:rFonts w:ascii="PKO Bank Polski" w:hAnsi="PKO Bank Polski"/>
          <w:sz w:val="20"/>
          <w:szCs w:val="20"/>
        </w:rPr>
        <w:t>p</w:t>
      </w:r>
      <w:r w:rsidR="00266522" w:rsidRPr="00443FA0">
        <w:rPr>
          <w:rFonts w:ascii="PKO Bank Polski" w:hAnsi="PKO Bank Polski"/>
          <w:sz w:val="20"/>
          <w:szCs w:val="20"/>
        </w:rPr>
        <w:t xml:space="preserve">racowniczych </w:t>
      </w:r>
      <w:r w:rsidR="00A92F3C" w:rsidRPr="00443FA0">
        <w:rPr>
          <w:rFonts w:ascii="PKO Bank Polski" w:hAnsi="PKO Bank Polski"/>
          <w:sz w:val="20"/>
          <w:szCs w:val="20"/>
        </w:rPr>
        <w:t>p</w:t>
      </w:r>
      <w:r w:rsidR="00266522" w:rsidRPr="00443FA0">
        <w:rPr>
          <w:rFonts w:ascii="PKO Bank Polski" w:hAnsi="PKO Bank Polski"/>
          <w:sz w:val="20"/>
          <w:szCs w:val="20"/>
        </w:rPr>
        <w:t xml:space="preserve">lanach </w:t>
      </w:r>
      <w:r w:rsidR="00A92F3C" w:rsidRPr="00443FA0">
        <w:rPr>
          <w:rFonts w:ascii="PKO Bank Polski" w:hAnsi="PKO Bank Polski"/>
          <w:sz w:val="20"/>
          <w:szCs w:val="20"/>
        </w:rPr>
        <w:t>k</w:t>
      </w:r>
      <w:r w:rsidR="00266522" w:rsidRPr="00443FA0">
        <w:rPr>
          <w:rFonts w:ascii="PKO Bank Polski" w:hAnsi="PKO Bank Polski"/>
          <w:sz w:val="20"/>
          <w:szCs w:val="20"/>
        </w:rPr>
        <w:t>apitałowych</w:t>
      </w:r>
      <w:r w:rsidR="00F36BE2">
        <w:rPr>
          <w:rFonts w:ascii="PKO Bank Polski" w:hAnsi="PKO Bank Polski"/>
          <w:sz w:val="20"/>
          <w:szCs w:val="20"/>
        </w:rPr>
        <w:t>,</w:t>
      </w:r>
      <w:r w:rsidR="00266522" w:rsidRPr="00443FA0">
        <w:rPr>
          <w:rFonts w:ascii="PKO Bank Polski" w:hAnsi="PKO Bank Polski"/>
          <w:sz w:val="20"/>
          <w:szCs w:val="20"/>
        </w:rPr>
        <w:t xml:space="preserve"> są prywatnymi środkami uczestników PPK oraz podlegają dziedziczeniu. Będzie z nich można skorzystać, zachowując </w:t>
      </w:r>
      <w:r w:rsidRPr="00443FA0">
        <w:rPr>
          <w:rFonts w:ascii="PKO Bank Polski" w:hAnsi="PKO Bank Polski"/>
          <w:sz w:val="20"/>
          <w:szCs w:val="20"/>
        </w:rPr>
        <w:t>ulgi podatkowe, ulgę ZUS i dopłaty z Funduszu Pracy</w:t>
      </w:r>
      <w:r w:rsidR="00D04024" w:rsidRPr="00443FA0">
        <w:rPr>
          <w:rFonts w:ascii="PKO Bank Polski" w:hAnsi="PKO Bank Polski"/>
          <w:sz w:val="20"/>
          <w:szCs w:val="20"/>
        </w:rPr>
        <w:t xml:space="preserve">, po osiągnięciu 60 </w:t>
      </w:r>
      <w:r w:rsidR="00266522" w:rsidRPr="00443FA0">
        <w:rPr>
          <w:rFonts w:ascii="PKO Bank Polski" w:hAnsi="PKO Bank Polski"/>
          <w:sz w:val="20"/>
          <w:szCs w:val="20"/>
        </w:rPr>
        <w:t>roku życia</w:t>
      </w:r>
      <w:r w:rsidRPr="00443FA0">
        <w:rPr>
          <w:rFonts w:ascii="PKO Bank Polski" w:hAnsi="PKO Bank Polski"/>
          <w:sz w:val="20"/>
          <w:szCs w:val="20"/>
        </w:rPr>
        <w:t xml:space="preserve">. W niektórych przypadkach będzie również można skorzystać z nich, przynajmniej w części, przed osiągnięciem 60 </w:t>
      </w:r>
      <w:r w:rsidR="0004258C">
        <w:rPr>
          <w:rFonts w:ascii="PKO Bank Polski" w:hAnsi="PKO Bank Polski"/>
          <w:sz w:val="20"/>
          <w:szCs w:val="20"/>
        </w:rPr>
        <w:t>roku życia</w:t>
      </w:r>
      <w:r w:rsidRPr="00443FA0">
        <w:rPr>
          <w:rFonts w:ascii="PKO Bank Polski" w:hAnsi="PKO Bank Polski"/>
          <w:sz w:val="20"/>
          <w:szCs w:val="20"/>
        </w:rPr>
        <w:t xml:space="preserve"> (np. w przypadku poważnego zachorowania lub zakupu mieszkania / budowy domu na kredyt). </w:t>
      </w:r>
    </w:p>
    <w:p w14:paraId="59D91D0C" w14:textId="77777777" w:rsidR="00410E14" w:rsidRPr="00443FA0" w:rsidRDefault="00410E14" w:rsidP="00740051">
      <w:pPr>
        <w:spacing w:after="0" w:line="240" w:lineRule="auto"/>
        <w:jc w:val="both"/>
        <w:rPr>
          <w:rFonts w:ascii="PKO Bank Polski" w:hAnsi="PKO Bank Polski"/>
          <w:sz w:val="20"/>
          <w:szCs w:val="20"/>
        </w:rPr>
      </w:pPr>
    </w:p>
    <w:p w14:paraId="793C4CA4" w14:textId="66D2AE9F" w:rsidR="00E42CFE" w:rsidRPr="00443FA0" w:rsidRDefault="00F31686" w:rsidP="00044B56">
      <w:pPr>
        <w:spacing w:after="0" w:line="240" w:lineRule="auto"/>
        <w:jc w:val="both"/>
        <w:rPr>
          <w:rFonts w:ascii="PKO Bank Polski" w:hAnsi="PKO Bank Polski"/>
          <w:sz w:val="20"/>
          <w:szCs w:val="20"/>
        </w:rPr>
      </w:pPr>
      <w:r w:rsidRPr="00443FA0">
        <w:rPr>
          <w:rFonts w:ascii="PKO Bank Polski" w:hAnsi="PKO Bank Polski"/>
          <w:sz w:val="20"/>
          <w:szCs w:val="20"/>
        </w:rPr>
        <w:t xml:space="preserve">W załączeniu przesyłamy prezentację opisującą warunki i zasady funkcjonowania PPK.  </w:t>
      </w:r>
      <w:r w:rsidR="001B1F83" w:rsidRPr="00443FA0">
        <w:rPr>
          <w:rFonts w:ascii="PKO Bank Polski" w:hAnsi="PKO Bank Polski"/>
          <w:sz w:val="20"/>
          <w:szCs w:val="20"/>
        </w:rPr>
        <w:t xml:space="preserve">Szczegółowe informacje o </w:t>
      </w:r>
      <w:r w:rsidRPr="00443FA0">
        <w:rPr>
          <w:rFonts w:ascii="PKO Bank Polski" w:hAnsi="PKO Bank Polski"/>
          <w:sz w:val="20"/>
          <w:szCs w:val="20"/>
        </w:rPr>
        <w:t xml:space="preserve">PPK znajdziecie również Państwo na stronie PKO TFI </w:t>
      </w:r>
      <w:hyperlink r:id="rId9" w:history="1">
        <w:r w:rsidR="008309D9" w:rsidRPr="00CE22F0">
          <w:rPr>
            <w:rStyle w:val="Hipercze"/>
            <w:rFonts w:ascii="PKO Bank Polski" w:hAnsi="PKO Bank Polski"/>
            <w:sz w:val="20"/>
            <w:szCs w:val="20"/>
          </w:rPr>
          <w:t>https://www.pkotfi.pl/ppk-z-pko-tfi/</w:t>
        </w:r>
      </w:hyperlink>
    </w:p>
    <w:p w14:paraId="19553660" w14:textId="77777777" w:rsidR="00097513" w:rsidRPr="00443FA0" w:rsidRDefault="00097513" w:rsidP="00044B56">
      <w:pPr>
        <w:spacing w:after="0" w:line="240" w:lineRule="auto"/>
        <w:jc w:val="both"/>
        <w:rPr>
          <w:rFonts w:ascii="PKO Bank Polski" w:hAnsi="PKO Bank Polski"/>
          <w:sz w:val="20"/>
          <w:szCs w:val="20"/>
        </w:rPr>
      </w:pPr>
    </w:p>
    <w:p w14:paraId="146CFF28" w14:textId="77777777" w:rsidR="00486F65" w:rsidRPr="00443FA0" w:rsidRDefault="00B04F9A" w:rsidP="00044B56">
      <w:pPr>
        <w:pStyle w:val="Akapitzlist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PKO Bank Polski" w:hAnsi="PKO Bank Polski"/>
          <w:sz w:val="20"/>
          <w:szCs w:val="20"/>
        </w:rPr>
      </w:pPr>
      <w:r w:rsidRPr="00443FA0">
        <w:rPr>
          <w:rFonts w:ascii="PKO Bank Polski" w:hAnsi="PKO Bank Polski"/>
          <w:sz w:val="20"/>
          <w:szCs w:val="20"/>
        </w:rPr>
        <w:tab/>
      </w:r>
      <w:r w:rsidRPr="00443FA0">
        <w:rPr>
          <w:rFonts w:ascii="PKO Bank Polski" w:hAnsi="PKO Bank Polski"/>
          <w:sz w:val="20"/>
          <w:szCs w:val="20"/>
        </w:rPr>
        <w:tab/>
      </w:r>
      <w:r w:rsidRPr="00443FA0">
        <w:rPr>
          <w:rFonts w:ascii="PKO Bank Polski" w:hAnsi="PKO Bank Polski"/>
          <w:sz w:val="20"/>
          <w:szCs w:val="20"/>
        </w:rPr>
        <w:tab/>
      </w:r>
      <w:r w:rsidRPr="00443FA0">
        <w:rPr>
          <w:rFonts w:ascii="PKO Bank Polski" w:hAnsi="PKO Bank Polski"/>
          <w:sz w:val="20"/>
          <w:szCs w:val="20"/>
        </w:rPr>
        <w:tab/>
      </w:r>
      <w:r w:rsidRPr="00443FA0">
        <w:rPr>
          <w:rFonts w:ascii="PKO Bank Polski" w:hAnsi="PKO Bank Polski"/>
          <w:sz w:val="20"/>
          <w:szCs w:val="20"/>
        </w:rPr>
        <w:tab/>
      </w:r>
    </w:p>
    <w:sectPr w:rsidR="00486F65" w:rsidRPr="00443FA0" w:rsidSect="000351B8">
      <w:pgSz w:w="11906" w:h="16838"/>
      <w:pgMar w:top="1134" w:right="1247" w:bottom="68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4C73F" w14:textId="77777777" w:rsidR="00142AA0" w:rsidRDefault="00142AA0" w:rsidP="006D690F">
      <w:pPr>
        <w:spacing w:after="0" w:line="240" w:lineRule="auto"/>
      </w:pPr>
      <w:r>
        <w:separator/>
      </w:r>
    </w:p>
  </w:endnote>
  <w:endnote w:type="continuationSeparator" w:id="0">
    <w:p w14:paraId="79AE2001" w14:textId="77777777" w:rsidR="00142AA0" w:rsidRDefault="00142AA0" w:rsidP="006D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KO Bank Polski Rg">
    <w:altName w:val="Times New Roman"/>
    <w:charset w:val="EE"/>
    <w:family w:val="auto"/>
    <w:pitch w:val="variable"/>
    <w:sig w:usb0="800000AF" w:usb1="4000004A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0999F" w14:textId="77777777" w:rsidR="00142AA0" w:rsidRDefault="00142AA0" w:rsidP="006D690F">
      <w:pPr>
        <w:spacing w:after="0" w:line="240" w:lineRule="auto"/>
      </w:pPr>
      <w:r>
        <w:separator/>
      </w:r>
    </w:p>
  </w:footnote>
  <w:footnote w:type="continuationSeparator" w:id="0">
    <w:p w14:paraId="5C8CBB9C" w14:textId="77777777" w:rsidR="00142AA0" w:rsidRDefault="00142AA0" w:rsidP="006D6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74C9"/>
    <w:multiLevelType w:val="hybridMultilevel"/>
    <w:tmpl w:val="33B65B26"/>
    <w:lvl w:ilvl="0" w:tplc="ABB829E2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EF97709"/>
    <w:multiLevelType w:val="hybridMultilevel"/>
    <w:tmpl w:val="88CA4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D41AC"/>
    <w:multiLevelType w:val="hybridMultilevel"/>
    <w:tmpl w:val="39E09F2A"/>
    <w:lvl w:ilvl="0" w:tplc="BA3036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72C8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CE3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9E18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B0B8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88F8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28E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8C8D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C21F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E27D8"/>
    <w:multiLevelType w:val="hybridMultilevel"/>
    <w:tmpl w:val="79C4D4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746A8"/>
    <w:multiLevelType w:val="hybridMultilevel"/>
    <w:tmpl w:val="B64C33C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8994008"/>
    <w:multiLevelType w:val="hybridMultilevel"/>
    <w:tmpl w:val="48FA34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E59C3"/>
    <w:multiLevelType w:val="hybridMultilevel"/>
    <w:tmpl w:val="83FE4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A6D05"/>
    <w:multiLevelType w:val="hybridMultilevel"/>
    <w:tmpl w:val="37D65E72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7FA2922"/>
    <w:multiLevelType w:val="hybridMultilevel"/>
    <w:tmpl w:val="EE1C4AB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9187482"/>
    <w:multiLevelType w:val="hybridMultilevel"/>
    <w:tmpl w:val="236410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B0C40"/>
    <w:multiLevelType w:val="hybridMultilevel"/>
    <w:tmpl w:val="61A42D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A6778"/>
    <w:multiLevelType w:val="hybridMultilevel"/>
    <w:tmpl w:val="EA7AF6C6"/>
    <w:lvl w:ilvl="0" w:tplc="CBB68ECE">
      <w:start w:val="1"/>
      <w:numFmt w:val="bullet"/>
      <w:lvlText w:val="-"/>
      <w:lvlJc w:val="left"/>
      <w:pPr>
        <w:ind w:left="360" w:hanging="360"/>
      </w:pPr>
      <w:rPr>
        <w:rFonts w:ascii="PKO Bank Polski" w:hAnsi="PKO Bank Polsk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94DCF"/>
    <w:multiLevelType w:val="hybridMultilevel"/>
    <w:tmpl w:val="D7489AF2"/>
    <w:lvl w:ilvl="0" w:tplc="307C6C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A099E"/>
    <w:multiLevelType w:val="hybridMultilevel"/>
    <w:tmpl w:val="51A0F1D0"/>
    <w:lvl w:ilvl="0" w:tplc="7D90A0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6B5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1CFB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34C1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523D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E6FA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3C58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A206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A2B6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34E82"/>
    <w:multiLevelType w:val="hybridMultilevel"/>
    <w:tmpl w:val="6E54FA10"/>
    <w:lvl w:ilvl="0" w:tplc="CBB68ECE">
      <w:start w:val="1"/>
      <w:numFmt w:val="bullet"/>
      <w:lvlText w:val="-"/>
      <w:lvlJc w:val="left"/>
      <w:pPr>
        <w:ind w:left="720" w:hanging="360"/>
      </w:pPr>
      <w:rPr>
        <w:rFonts w:ascii="PKO Bank Polski" w:hAnsi="PKO Bank Polsk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15930"/>
    <w:multiLevelType w:val="hybridMultilevel"/>
    <w:tmpl w:val="63A063DE"/>
    <w:lvl w:ilvl="0" w:tplc="721C3DC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64B53392"/>
    <w:multiLevelType w:val="hybridMultilevel"/>
    <w:tmpl w:val="387C42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70D58"/>
    <w:multiLevelType w:val="hybridMultilevel"/>
    <w:tmpl w:val="F85228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A0875"/>
    <w:multiLevelType w:val="hybridMultilevel"/>
    <w:tmpl w:val="12BC1D0E"/>
    <w:lvl w:ilvl="0" w:tplc="7C3EB45E">
      <w:numFmt w:val="bullet"/>
      <w:lvlText w:val="•"/>
      <w:lvlJc w:val="left"/>
      <w:pPr>
        <w:ind w:left="720" w:hanging="360"/>
      </w:pPr>
      <w:rPr>
        <w:rFonts w:ascii="PKO Bank Polski Rg" w:eastAsiaTheme="minorHAnsi" w:hAnsi="PKO Bank Polski Rg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F39A3"/>
    <w:multiLevelType w:val="hybridMultilevel"/>
    <w:tmpl w:val="B9383978"/>
    <w:lvl w:ilvl="0" w:tplc="273EC2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BEB5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C878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BA04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82CE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1004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AAE3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D021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ACC9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901C3"/>
    <w:multiLevelType w:val="hybridMultilevel"/>
    <w:tmpl w:val="79D67E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15"/>
  </w:num>
  <w:num w:numId="8">
    <w:abstractNumId w:val="4"/>
  </w:num>
  <w:num w:numId="9">
    <w:abstractNumId w:val="6"/>
  </w:num>
  <w:num w:numId="10">
    <w:abstractNumId w:val="3"/>
  </w:num>
  <w:num w:numId="11">
    <w:abstractNumId w:val="9"/>
  </w:num>
  <w:num w:numId="12">
    <w:abstractNumId w:val="14"/>
  </w:num>
  <w:num w:numId="13">
    <w:abstractNumId w:val="5"/>
  </w:num>
  <w:num w:numId="14">
    <w:abstractNumId w:val="16"/>
  </w:num>
  <w:num w:numId="15">
    <w:abstractNumId w:val="18"/>
  </w:num>
  <w:num w:numId="16">
    <w:abstractNumId w:val="17"/>
  </w:num>
  <w:num w:numId="17">
    <w:abstractNumId w:val="13"/>
  </w:num>
  <w:num w:numId="18">
    <w:abstractNumId w:val="2"/>
  </w:num>
  <w:num w:numId="19">
    <w:abstractNumId w:val="19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22"/>
    <w:rsid w:val="00004409"/>
    <w:rsid w:val="00006F55"/>
    <w:rsid w:val="00013FA9"/>
    <w:rsid w:val="00016002"/>
    <w:rsid w:val="00024D6B"/>
    <w:rsid w:val="000351B8"/>
    <w:rsid w:val="00035322"/>
    <w:rsid w:val="00041FBB"/>
    <w:rsid w:val="0004258C"/>
    <w:rsid w:val="00043D98"/>
    <w:rsid w:val="00044B56"/>
    <w:rsid w:val="00051E61"/>
    <w:rsid w:val="000635E8"/>
    <w:rsid w:val="00064D6A"/>
    <w:rsid w:val="000774A7"/>
    <w:rsid w:val="0008171C"/>
    <w:rsid w:val="00082D04"/>
    <w:rsid w:val="0009013A"/>
    <w:rsid w:val="000928D1"/>
    <w:rsid w:val="00092A98"/>
    <w:rsid w:val="00095138"/>
    <w:rsid w:val="00097513"/>
    <w:rsid w:val="000A1DD5"/>
    <w:rsid w:val="000A2E99"/>
    <w:rsid w:val="000A5FC1"/>
    <w:rsid w:val="000B17EE"/>
    <w:rsid w:val="000C21A0"/>
    <w:rsid w:val="000C2657"/>
    <w:rsid w:val="000C5C33"/>
    <w:rsid w:val="000D63B7"/>
    <w:rsid w:val="000D7B1E"/>
    <w:rsid w:val="000E5A8F"/>
    <w:rsid w:val="000F0FF2"/>
    <w:rsid w:val="000F3F33"/>
    <w:rsid w:val="000F5B79"/>
    <w:rsid w:val="000F60DE"/>
    <w:rsid w:val="00101116"/>
    <w:rsid w:val="00111ACA"/>
    <w:rsid w:val="00115C74"/>
    <w:rsid w:val="00122BEB"/>
    <w:rsid w:val="001278CD"/>
    <w:rsid w:val="00141295"/>
    <w:rsid w:val="00142AA0"/>
    <w:rsid w:val="00142B6B"/>
    <w:rsid w:val="00160A5D"/>
    <w:rsid w:val="00163EAF"/>
    <w:rsid w:val="00182EEA"/>
    <w:rsid w:val="00197C4C"/>
    <w:rsid w:val="001A038F"/>
    <w:rsid w:val="001B1F83"/>
    <w:rsid w:val="001B693B"/>
    <w:rsid w:val="001E67B8"/>
    <w:rsid w:val="0020137C"/>
    <w:rsid w:val="00201883"/>
    <w:rsid w:val="00214B1A"/>
    <w:rsid w:val="00217360"/>
    <w:rsid w:val="00226D4E"/>
    <w:rsid w:val="00240050"/>
    <w:rsid w:val="00260F27"/>
    <w:rsid w:val="00266522"/>
    <w:rsid w:val="00271C47"/>
    <w:rsid w:val="0028738F"/>
    <w:rsid w:val="00294F22"/>
    <w:rsid w:val="00296CA3"/>
    <w:rsid w:val="002A3AE1"/>
    <w:rsid w:val="002C1B96"/>
    <w:rsid w:val="002D02C2"/>
    <w:rsid w:val="002D137C"/>
    <w:rsid w:val="00302E23"/>
    <w:rsid w:val="0030564B"/>
    <w:rsid w:val="00306831"/>
    <w:rsid w:val="00346F50"/>
    <w:rsid w:val="00352EEA"/>
    <w:rsid w:val="00376C41"/>
    <w:rsid w:val="00387CE8"/>
    <w:rsid w:val="00395034"/>
    <w:rsid w:val="00395AD8"/>
    <w:rsid w:val="003B2DD5"/>
    <w:rsid w:val="003C215E"/>
    <w:rsid w:val="003D3098"/>
    <w:rsid w:val="003E5314"/>
    <w:rsid w:val="003E6F64"/>
    <w:rsid w:val="00404705"/>
    <w:rsid w:val="004060BB"/>
    <w:rsid w:val="00410E14"/>
    <w:rsid w:val="004277B4"/>
    <w:rsid w:val="00441039"/>
    <w:rsid w:val="00443FA0"/>
    <w:rsid w:val="00453085"/>
    <w:rsid w:val="004630FC"/>
    <w:rsid w:val="004704D7"/>
    <w:rsid w:val="004716D2"/>
    <w:rsid w:val="00483E36"/>
    <w:rsid w:val="00486F65"/>
    <w:rsid w:val="004959E5"/>
    <w:rsid w:val="004A02E6"/>
    <w:rsid w:val="004A695C"/>
    <w:rsid w:val="004C1029"/>
    <w:rsid w:val="004C245E"/>
    <w:rsid w:val="004C44EE"/>
    <w:rsid w:val="004E1C1B"/>
    <w:rsid w:val="005013EE"/>
    <w:rsid w:val="00503F10"/>
    <w:rsid w:val="00532FD2"/>
    <w:rsid w:val="00540CE1"/>
    <w:rsid w:val="005416BD"/>
    <w:rsid w:val="00546F90"/>
    <w:rsid w:val="005508AC"/>
    <w:rsid w:val="00570D12"/>
    <w:rsid w:val="0057114B"/>
    <w:rsid w:val="005A6097"/>
    <w:rsid w:val="005C46F5"/>
    <w:rsid w:val="005E1B17"/>
    <w:rsid w:val="005E4790"/>
    <w:rsid w:val="006016A0"/>
    <w:rsid w:val="00612CCC"/>
    <w:rsid w:val="00616EE6"/>
    <w:rsid w:val="006433CD"/>
    <w:rsid w:val="00645515"/>
    <w:rsid w:val="0064559B"/>
    <w:rsid w:val="00660D07"/>
    <w:rsid w:val="006666AF"/>
    <w:rsid w:val="006B6290"/>
    <w:rsid w:val="006C09BC"/>
    <w:rsid w:val="006C1551"/>
    <w:rsid w:val="006C3EC3"/>
    <w:rsid w:val="006D690F"/>
    <w:rsid w:val="00703059"/>
    <w:rsid w:val="00716AAD"/>
    <w:rsid w:val="00721894"/>
    <w:rsid w:val="00725FBB"/>
    <w:rsid w:val="00740051"/>
    <w:rsid w:val="00744D65"/>
    <w:rsid w:val="00750B67"/>
    <w:rsid w:val="007600A3"/>
    <w:rsid w:val="007615B4"/>
    <w:rsid w:val="007821B9"/>
    <w:rsid w:val="00784989"/>
    <w:rsid w:val="00786DDB"/>
    <w:rsid w:val="007919EA"/>
    <w:rsid w:val="0079794B"/>
    <w:rsid w:val="007C5F9C"/>
    <w:rsid w:val="007F5257"/>
    <w:rsid w:val="0080134F"/>
    <w:rsid w:val="00803768"/>
    <w:rsid w:val="00822D9F"/>
    <w:rsid w:val="008309D9"/>
    <w:rsid w:val="008337C9"/>
    <w:rsid w:val="00841B7F"/>
    <w:rsid w:val="00846695"/>
    <w:rsid w:val="0084791B"/>
    <w:rsid w:val="00853086"/>
    <w:rsid w:val="00857D92"/>
    <w:rsid w:val="00874AF5"/>
    <w:rsid w:val="00880ED7"/>
    <w:rsid w:val="00883284"/>
    <w:rsid w:val="00897F34"/>
    <w:rsid w:val="008A4606"/>
    <w:rsid w:val="008B769B"/>
    <w:rsid w:val="008D43E9"/>
    <w:rsid w:val="008D7F9D"/>
    <w:rsid w:val="008E1CF9"/>
    <w:rsid w:val="008F0179"/>
    <w:rsid w:val="008F0FB1"/>
    <w:rsid w:val="00927D74"/>
    <w:rsid w:val="009307E2"/>
    <w:rsid w:val="0093238C"/>
    <w:rsid w:val="0093472C"/>
    <w:rsid w:val="00946141"/>
    <w:rsid w:val="00955414"/>
    <w:rsid w:val="00994E25"/>
    <w:rsid w:val="009A308A"/>
    <w:rsid w:val="009A4A9E"/>
    <w:rsid w:val="009B3216"/>
    <w:rsid w:val="009D13D1"/>
    <w:rsid w:val="009D2845"/>
    <w:rsid w:val="009D5C5B"/>
    <w:rsid w:val="009D71FC"/>
    <w:rsid w:val="009F585F"/>
    <w:rsid w:val="009F6625"/>
    <w:rsid w:val="00A000D9"/>
    <w:rsid w:val="00A01B78"/>
    <w:rsid w:val="00A043CC"/>
    <w:rsid w:val="00A072FD"/>
    <w:rsid w:val="00A511C2"/>
    <w:rsid w:val="00A70F6A"/>
    <w:rsid w:val="00A71203"/>
    <w:rsid w:val="00A712C2"/>
    <w:rsid w:val="00A80464"/>
    <w:rsid w:val="00A80D9E"/>
    <w:rsid w:val="00A8429D"/>
    <w:rsid w:val="00A85CFD"/>
    <w:rsid w:val="00A92F3C"/>
    <w:rsid w:val="00A955DF"/>
    <w:rsid w:val="00AA1B54"/>
    <w:rsid w:val="00AA21D4"/>
    <w:rsid w:val="00AA6865"/>
    <w:rsid w:val="00AE2E29"/>
    <w:rsid w:val="00AF799A"/>
    <w:rsid w:val="00B01B22"/>
    <w:rsid w:val="00B02213"/>
    <w:rsid w:val="00B04F9A"/>
    <w:rsid w:val="00B10500"/>
    <w:rsid w:val="00B16EC0"/>
    <w:rsid w:val="00B32759"/>
    <w:rsid w:val="00B42C56"/>
    <w:rsid w:val="00B555E2"/>
    <w:rsid w:val="00B6092B"/>
    <w:rsid w:val="00B830F7"/>
    <w:rsid w:val="00B872B5"/>
    <w:rsid w:val="00BC3AA0"/>
    <w:rsid w:val="00BC541F"/>
    <w:rsid w:val="00BE5EA3"/>
    <w:rsid w:val="00BF3E44"/>
    <w:rsid w:val="00C06DCB"/>
    <w:rsid w:val="00C36D27"/>
    <w:rsid w:val="00C543B0"/>
    <w:rsid w:val="00C62947"/>
    <w:rsid w:val="00C74F34"/>
    <w:rsid w:val="00CA0378"/>
    <w:rsid w:val="00CA5EE3"/>
    <w:rsid w:val="00CB2748"/>
    <w:rsid w:val="00CC22CD"/>
    <w:rsid w:val="00CE2DC7"/>
    <w:rsid w:val="00CF6E16"/>
    <w:rsid w:val="00D04024"/>
    <w:rsid w:val="00D10C84"/>
    <w:rsid w:val="00D14C72"/>
    <w:rsid w:val="00D57905"/>
    <w:rsid w:val="00D63F79"/>
    <w:rsid w:val="00D67523"/>
    <w:rsid w:val="00D75F84"/>
    <w:rsid w:val="00D7653E"/>
    <w:rsid w:val="00D81064"/>
    <w:rsid w:val="00D90FAF"/>
    <w:rsid w:val="00D96796"/>
    <w:rsid w:val="00DB10B8"/>
    <w:rsid w:val="00DC0E32"/>
    <w:rsid w:val="00DD42CD"/>
    <w:rsid w:val="00DE0535"/>
    <w:rsid w:val="00E0029A"/>
    <w:rsid w:val="00E037CC"/>
    <w:rsid w:val="00E0444A"/>
    <w:rsid w:val="00E20110"/>
    <w:rsid w:val="00E214E8"/>
    <w:rsid w:val="00E21AD8"/>
    <w:rsid w:val="00E24C27"/>
    <w:rsid w:val="00E315B1"/>
    <w:rsid w:val="00E352B3"/>
    <w:rsid w:val="00E41E1C"/>
    <w:rsid w:val="00E42CFE"/>
    <w:rsid w:val="00E5370E"/>
    <w:rsid w:val="00E67B9D"/>
    <w:rsid w:val="00E75E91"/>
    <w:rsid w:val="00E82C36"/>
    <w:rsid w:val="00E858C9"/>
    <w:rsid w:val="00E94FC5"/>
    <w:rsid w:val="00EA0DA7"/>
    <w:rsid w:val="00EA7512"/>
    <w:rsid w:val="00EB10D4"/>
    <w:rsid w:val="00EB133A"/>
    <w:rsid w:val="00EE4D5C"/>
    <w:rsid w:val="00EF01A5"/>
    <w:rsid w:val="00EF2CCC"/>
    <w:rsid w:val="00F0156F"/>
    <w:rsid w:val="00F021F5"/>
    <w:rsid w:val="00F20540"/>
    <w:rsid w:val="00F31686"/>
    <w:rsid w:val="00F31C4C"/>
    <w:rsid w:val="00F34F92"/>
    <w:rsid w:val="00F36BE2"/>
    <w:rsid w:val="00F3774B"/>
    <w:rsid w:val="00F525EE"/>
    <w:rsid w:val="00F57C7E"/>
    <w:rsid w:val="00F61DCF"/>
    <w:rsid w:val="00F66B3F"/>
    <w:rsid w:val="00F6768A"/>
    <w:rsid w:val="00F67AB3"/>
    <w:rsid w:val="00F81A20"/>
    <w:rsid w:val="00F838C4"/>
    <w:rsid w:val="00F840ED"/>
    <w:rsid w:val="00F8594C"/>
    <w:rsid w:val="00F94750"/>
    <w:rsid w:val="00F97BE7"/>
    <w:rsid w:val="00FA0FB1"/>
    <w:rsid w:val="00FA2A0D"/>
    <w:rsid w:val="00FA5083"/>
    <w:rsid w:val="00FA55CE"/>
    <w:rsid w:val="00FD307D"/>
    <w:rsid w:val="00FD7FC4"/>
    <w:rsid w:val="00FE7223"/>
    <w:rsid w:val="00FF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410D"/>
  <w15:docId w15:val="{F7682429-5F26-4C91-8817-BF463627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C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4FC5"/>
    <w:rPr>
      <w:color w:val="0563C1"/>
      <w:u w:val="single"/>
    </w:rPr>
  </w:style>
  <w:style w:type="character" w:customStyle="1" w:styleId="ng-scope">
    <w:name w:val="ng-scope"/>
    <w:basedOn w:val="Domylnaczcionkaakapitu"/>
    <w:rsid w:val="00306831"/>
  </w:style>
  <w:style w:type="paragraph" w:styleId="Tekstdymka">
    <w:name w:val="Balloon Text"/>
    <w:basedOn w:val="Normalny"/>
    <w:link w:val="TekstdymkaZnak"/>
    <w:uiPriority w:val="99"/>
    <w:semiHidden/>
    <w:unhideWhenUsed/>
    <w:rsid w:val="0047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6D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00A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600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600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0A3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955DF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9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9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90F"/>
    <w:rPr>
      <w:vertAlign w:val="superscript"/>
    </w:rPr>
  </w:style>
  <w:style w:type="table" w:styleId="Tabela-Siatka">
    <w:name w:val="Table Grid"/>
    <w:basedOn w:val="Standardowy"/>
    <w:uiPriority w:val="39"/>
    <w:rsid w:val="00857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40051"/>
    <w:rPr>
      <w:b/>
      <w:bCs/>
    </w:rPr>
  </w:style>
  <w:style w:type="character" w:customStyle="1" w:styleId="highlight">
    <w:name w:val="highlight"/>
    <w:basedOn w:val="Domylnaczcionkaakapitu"/>
    <w:rsid w:val="008F0179"/>
  </w:style>
  <w:style w:type="paragraph" w:styleId="Tekstprzypisudolnego">
    <w:name w:val="footnote text"/>
    <w:basedOn w:val="Normalny"/>
    <w:link w:val="TekstprzypisudolnegoZnak"/>
    <w:uiPriority w:val="99"/>
    <w:unhideWhenUsed/>
    <w:rsid w:val="00786D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6D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6D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3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5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kotfi.pl/ppk-z-pko-tf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B6FE8-DE8A-4EB2-9486-A9D13E13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Bank Polski SA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Peński Arkadiusz</dc:creator>
  <cp:keywords/>
  <dc:description/>
  <cp:lastModifiedBy>Marta Stefanik</cp:lastModifiedBy>
  <cp:revision>2</cp:revision>
  <cp:lastPrinted>2021-01-12T13:40:00Z</cp:lastPrinted>
  <dcterms:created xsi:type="dcterms:W3CDTF">2021-01-12T13:43:00Z</dcterms:created>
  <dcterms:modified xsi:type="dcterms:W3CDTF">2021-01-12T13:43:00Z</dcterms:modified>
</cp:coreProperties>
</file>