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32" w:rsidRDefault="003F4432" w:rsidP="003F4432">
      <w:pPr>
        <w:tabs>
          <w:tab w:val="left" w:pos="1560"/>
        </w:tabs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3F4432">
        <w:rPr>
          <w:rFonts w:ascii="Book Antiqua" w:hAnsi="Book Antiqua" w:cs="Times New Roman"/>
          <w:b/>
          <w:sz w:val="32"/>
          <w:szCs w:val="32"/>
        </w:rPr>
        <w:drawing>
          <wp:inline distT="0" distB="0" distL="0" distR="0">
            <wp:extent cx="2291937" cy="588280"/>
            <wp:effectExtent l="0" t="0" r="0" b="2540"/>
            <wp:docPr id="2" name="Obraz 1" descr="Z:\Logo\LOGO PIGOŃ\NOWE NOWE NOWE logo PWSZ kro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LOGO PIGOŃ\NOWE NOWE NOWE logo PWSZ kros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67" cy="59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32" w:rsidRDefault="003F4432" w:rsidP="00DC01D1">
      <w:pPr>
        <w:tabs>
          <w:tab w:val="left" w:pos="1560"/>
        </w:tabs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DC01D1" w:rsidRPr="00DC321D" w:rsidRDefault="00DC01D1" w:rsidP="00DC01D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21D">
        <w:rPr>
          <w:rFonts w:ascii="Times New Roman" w:hAnsi="Times New Roman" w:cs="Times New Roman"/>
          <w:b/>
          <w:sz w:val="40"/>
          <w:szCs w:val="40"/>
        </w:rPr>
        <w:t>Międzynarodowa Konferencja Naukowa</w:t>
      </w:r>
    </w:p>
    <w:p w:rsidR="00DC01D1" w:rsidRPr="00DC321D" w:rsidRDefault="00DC01D1" w:rsidP="00DC01D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C321D">
        <w:rPr>
          <w:rFonts w:ascii="Times New Roman" w:hAnsi="Times New Roman" w:cs="Times New Roman"/>
          <w:b/>
          <w:i/>
          <w:sz w:val="40"/>
          <w:szCs w:val="40"/>
        </w:rPr>
        <w:t xml:space="preserve">Robert Wojciech </w:t>
      </w:r>
      <w:proofErr w:type="spellStart"/>
      <w:r w:rsidRPr="00DC321D">
        <w:rPr>
          <w:rFonts w:ascii="Times New Roman" w:hAnsi="Times New Roman" w:cs="Times New Roman"/>
          <w:b/>
          <w:i/>
          <w:sz w:val="40"/>
          <w:szCs w:val="40"/>
        </w:rPr>
        <w:t>Portius</w:t>
      </w:r>
      <w:proofErr w:type="spellEnd"/>
      <w:r w:rsidRPr="00DC321D">
        <w:rPr>
          <w:rFonts w:ascii="Times New Roman" w:hAnsi="Times New Roman" w:cs="Times New Roman"/>
          <w:b/>
          <w:i/>
          <w:sz w:val="40"/>
          <w:szCs w:val="40"/>
        </w:rPr>
        <w:t xml:space="preserve"> de </w:t>
      </w:r>
      <w:proofErr w:type="spellStart"/>
      <w:r w:rsidRPr="00DC321D">
        <w:rPr>
          <w:rFonts w:ascii="Times New Roman" w:hAnsi="Times New Roman" w:cs="Times New Roman"/>
          <w:b/>
          <w:i/>
          <w:sz w:val="40"/>
          <w:szCs w:val="40"/>
        </w:rPr>
        <w:t>Lanxeth</w:t>
      </w:r>
      <w:proofErr w:type="spellEnd"/>
    </w:p>
    <w:p w:rsidR="00DC01D1" w:rsidRPr="00DC321D" w:rsidRDefault="007B043D" w:rsidP="00DC01D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321D">
        <w:rPr>
          <w:rFonts w:ascii="Times New Roman" w:hAnsi="Times New Roman" w:cs="Times New Roman"/>
          <w:b/>
          <w:i/>
          <w:sz w:val="32"/>
          <w:szCs w:val="32"/>
        </w:rPr>
        <w:t>k</w:t>
      </w:r>
      <w:r w:rsidR="00DC01D1" w:rsidRPr="00DC321D">
        <w:rPr>
          <w:rFonts w:ascii="Times New Roman" w:hAnsi="Times New Roman" w:cs="Times New Roman"/>
          <w:b/>
          <w:i/>
          <w:sz w:val="32"/>
          <w:szCs w:val="32"/>
        </w:rPr>
        <w:t>rośnieński mieszczanin, kupiec i fundator</w:t>
      </w:r>
    </w:p>
    <w:p w:rsidR="007B043D" w:rsidRPr="00DC321D" w:rsidRDefault="00195EF0" w:rsidP="00DC01D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</w:t>
      </w:r>
      <w:r w:rsidR="007B043D" w:rsidRPr="00DC321D">
        <w:rPr>
          <w:rFonts w:ascii="Times New Roman" w:hAnsi="Times New Roman" w:cs="Times New Roman"/>
          <w:b/>
          <w:i/>
          <w:sz w:val="28"/>
          <w:szCs w:val="28"/>
        </w:rPr>
        <w:t xml:space="preserve"> czterechsetlecie osiedlenia się Szkota w Krośnie</w:t>
      </w:r>
    </w:p>
    <w:p w:rsidR="00DC321D" w:rsidRDefault="005F4C92" w:rsidP="005A3E3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21D">
        <w:rPr>
          <w:rFonts w:ascii="Times New Roman" w:hAnsi="Times New Roman" w:cs="Times New Roman"/>
          <w:b/>
          <w:sz w:val="32"/>
          <w:szCs w:val="32"/>
        </w:rPr>
        <w:t>Krosno 4-6 czerwca 2018</w:t>
      </w:r>
    </w:p>
    <w:p w:rsidR="005A3E32" w:rsidRPr="005A3E32" w:rsidRDefault="005A3E32" w:rsidP="005A3E3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DC321D" w:rsidRPr="00155E09" w:rsidRDefault="00D5401E" w:rsidP="00DC01D1">
      <w:pPr>
        <w:tabs>
          <w:tab w:val="left" w:pos="1560"/>
        </w:tabs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595903" cy="2923082"/>
            <wp:effectExtent l="19050" t="0" r="0" b="0"/>
            <wp:docPr id="4" name="Obraz 3" descr="_DSC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90" cy="2922730"/>
                    </a:xfrm>
                    <a:prstGeom prst="ellipse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DC01D1" w:rsidRPr="009A601B" w:rsidRDefault="00DC01D1" w:rsidP="009A601B">
      <w:pPr>
        <w:tabs>
          <w:tab w:val="left" w:pos="1560"/>
        </w:tabs>
        <w:spacing w:after="120" w:line="240" w:lineRule="auto"/>
        <w:jc w:val="both"/>
        <w:rPr>
          <w:rFonts w:ascii="Book Antiqua" w:hAnsi="Book Antiqua" w:cs="Times New Roman"/>
          <w:b/>
          <w:sz w:val="20"/>
          <w:szCs w:val="20"/>
        </w:rPr>
      </w:pPr>
      <w:r w:rsidRPr="008F5074">
        <w:rPr>
          <w:rFonts w:ascii="Times New Roman" w:hAnsi="Times New Roman" w:cs="Times New Roman"/>
          <w:sz w:val="24"/>
          <w:szCs w:val="24"/>
        </w:rPr>
        <w:t>O</w:t>
      </w:r>
      <w:r w:rsidR="00260180" w:rsidRPr="008F5074">
        <w:rPr>
          <w:rFonts w:ascii="Times New Roman" w:hAnsi="Times New Roman" w:cs="Times New Roman"/>
          <w:sz w:val="24"/>
          <w:szCs w:val="24"/>
        </w:rPr>
        <w:t>koło 1620 roku,</w:t>
      </w:r>
      <w:r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7B043D" w:rsidRPr="008F5074">
        <w:rPr>
          <w:rFonts w:ascii="Times New Roman" w:hAnsi="Times New Roman" w:cs="Times New Roman"/>
          <w:sz w:val="24"/>
          <w:szCs w:val="24"/>
        </w:rPr>
        <w:t xml:space="preserve">zatem </w:t>
      </w:r>
      <w:r w:rsidRPr="008F5074">
        <w:rPr>
          <w:rFonts w:ascii="Times New Roman" w:hAnsi="Times New Roman" w:cs="Times New Roman"/>
          <w:sz w:val="24"/>
          <w:szCs w:val="24"/>
        </w:rPr>
        <w:t xml:space="preserve">blisko czterysta lat temu, 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osiedlił się w Krośnie młody </w:t>
      </w:r>
      <w:r w:rsidR="00274A12" w:rsidRPr="008F5074">
        <w:rPr>
          <w:rFonts w:ascii="Times New Roman" w:hAnsi="Times New Roman" w:cs="Times New Roman"/>
          <w:sz w:val="24"/>
          <w:szCs w:val="24"/>
        </w:rPr>
        <w:t>szkocki im</w:t>
      </w:r>
      <w:r w:rsidR="007F772B">
        <w:rPr>
          <w:rFonts w:ascii="Times New Roman" w:hAnsi="Times New Roman" w:cs="Times New Roman"/>
          <w:sz w:val="24"/>
          <w:szCs w:val="24"/>
        </w:rPr>
        <w:t xml:space="preserve">igrant Robert Gilbert </w:t>
      </w:r>
      <w:proofErr w:type="spellStart"/>
      <w:r w:rsidR="007F772B">
        <w:rPr>
          <w:rFonts w:ascii="Times New Roman" w:hAnsi="Times New Roman" w:cs="Times New Roman"/>
          <w:sz w:val="24"/>
          <w:szCs w:val="24"/>
        </w:rPr>
        <w:t>Portius</w:t>
      </w:r>
      <w:proofErr w:type="spellEnd"/>
      <w:r w:rsidR="007F77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F772B" w:rsidRPr="009A601B">
        <w:rPr>
          <w:rFonts w:ascii="Times New Roman" w:hAnsi="Times New Roman" w:cs="Times New Roman"/>
          <w:sz w:val="24"/>
          <w:szCs w:val="24"/>
        </w:rPr>
        <w:t>Lanxeth</w:t>
      </w:r>
      <w:proofErr w:type="spellEnd"/>
      <w:r w:rsidR="009A601B" w:rsidRPr="009A601B">
        <w:rPr>
          <w:rFonts w:ascii="Times New Roman" w:hAnsi="Times New Roman" w:cs="Times New Roman"/>
          <w:sz w:val="24"/>
          <w:szCs w:val="24"/>
        </w:rPr>
        <w:t xml:space="preserve"> ((1601-1661)</w:t>
      </w:r>
      <w:r w:rsidR="007F772B" w:rsidRPr="009A601B">
        <w:rPr>
          <w:rFonts w:ascii="Times New Roman" w:hAnsi="Times New Roman" w:cs="Times New Roman"/>
          <w:sz w:val="24"/>
          <w:szCs w:val="24"/>
        </w:rPr>
        <w:t>.</w:t>
      </w:r>
      <w:r w:rsid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1F52E8">
        <w:rPr>
          <w:rFonts w:ascii="Times New Roman" w:hAnsi="Times New Roman" w:cs="Times New Roman"/>
          <w:sz w:val="24"/>
          <w:szCs w:val="24"/>
        </w:rPr>
        <w:t>W bardzo krótkim czasie m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iasto nad Wisłokiem, w którym </w:t>
      </w:r>
      <w:r w:rsidR="00516697" w:rsidRPr="008F5074">
        <w:rPr>
          <w:rFonts w:ascii="Times New Roman" w:hAnsi="Times New Roman" w:cs="Times New Roman"/>
          <w:sz w:val="24"/>
          <w:szCs w:val="24"/>
        </w:rPr>
        <w:t xml:space="preserve">wciąż jeszcze </w:t>
      </w:r>
      <w:r w:rsidR="009A601B">
        <w:rPr>
          <w:rFonts w:ascii="Times New Roman" w:hAnsi="Times New Roman" w:cs="Times New Roman"/>
          <w:sz w:val="24"/>
          <w:szCs w:val="24"/>
        </w:rPr>
        <w:t>biły</w:t>
      </w:r>
      <w:r w:rsidR="007F772B">
        <w:rPr>
          <w:rFonts w:ascii="Times New Roman" w:hAnsi="Times New Roman" w:cs="Times New Roman"/>
          <w:sz w:val="24"/>
          <w:szCs w:val="24"/>
        </w:rPr>
        <w:t xml:space="preserve"> </w:t>
      </w:r>
      <w:r w:rsidR="00260180" w:rsidRPr="008F5074">
        <w:rPr>
          <w:rFonts w:ascii="Times New Roman" w:hAnsi="Times New Roman" w:cs="Times New Roman"/>
          <w:sz w:val="24"/>
          <w:szCs w:val="24"/>
        </w:rPr>
        <w:t>źródła dynamicznego rozwoju gospodarczego, stało się jego drugą ojczyzną. Tu w roku 1626 ożenił się</w:t>
      </w:r>
      <w:r w:rsidR="009A601B">
        <w:rPr>
          <w:rFonts w:ascii="Times New Roman" w:hAnsi="Times New Roman" w:cs="Times New Roman"/>
          <w:sz w:val="24"/>
          <w:szCs w:val="24"/>
        </w:rPr>
        <w:t xml:space="preserve"> z krośnieńską mieszczką Anną z </w:t>
      </w:r>
      <w:proofErr w:type="spellStart"/>
      <w:r w:rsidR="00260180" w:rsidRPr="008F5074">
        <w:rPr>
          <w:rFonts w:ascii="Times New Roman" w:hAnsi="Times New Roman" w:cs="Times New Roman"/>
          <w:sz w:val="24"/>
          <w:szCs w:val="24"/>
        </w:rPr>
        <w:t>Hesnerów</w:t>
      </w:r>
      <w:proofErr w:type="spellEnd"/>
      <w:r w:rsidR="00260180" w:rsidRPr="008F5074">
        <w:rPr>
          <w:rFonts w:ascii="Times New Roman" w:hAnsi="Times New Roman" w:cs="Times New Roman"/>
          <w:sz w:val="24"/>
          <w:szCs w:val="24"/>
        </w:rPr>
        <w:t>, tu przyszły na świat jego (</w:t>
      </w:r>
      <w:r w:rsidR="00516697" w:rsidRPr="008F5074">
        <w:rPr>
          <w:rFonts w:ascii="Times New Roman" w:hAnsi="Times New Roman" w:cs="Times New Roman"/>
          <w:sz w:val="24"/>
          <w:szCs w:val="24"/>
        </w:rPr>
        <w:t xml:space="preserve">niestety 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przedwcześnie zmarłe) dzieci, tu </w:t>
      </w:r>
      <w:r w:rsidR="007F772B">
        <w:rPr>
          <w:rFonts w:ascii="Times New Roman" w:hAnsi="Times New Roman" w:cs="Times New Roman"/>
          <w:sz w:val="24"/>
          <w:szCs w:val="24"/>
        </w:rPr>
        <w:t>przede wszystkim jednak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– korzystając </w:t>
      </w:r>
      <w:r w:rsidR="007F772B">
        <w:rPr>
          <w:rFonts w:ascii="Times New Roman" w:hAnsi="Times New Roman" w:cs="Times New Roman"/>
          <w:sz w:val="24"/>
          <w:szCs w:val="24"/>
        </w:rPr>
        <w:t>z </w:t>
      </w:r>
      <w:r w:rsidR="00004F67" w:rsidRPr="008F5074">
        <w:rPr>
          <w:rFonts w:ascii="Times New Roman" w:hAnsi="Times New Roman" w:cs="Times New Roman"/>
          <w:sz w:val="24"/>
          <w:szCs w:val="24"/>
        </w:rPr>
        <w:t>bliskiego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sąsiedztwa Węgier – stworzył </w:t>
      </w:r>
      <w:r w:rsidRPr="008F5074">
        <w:rPr>
          <w:rFonts w:ascii="Times New Roman" w:hAnsi="Times New Roman" w:cs="Times New Roman"/>
          <w:sz w:val="24"/>
          <w:szCs w:val="24"/>
        </w:rPr>
        <w:t>centrum imponującej faktorii kupieckiej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, </w:t>
      </w:r>
      <w:r w:rsidR="008F5074">
        <w:rPr>
          <w:rFonts w:ascii="Times New Roman" w:hAnsi="Times New Roman" w:cs="Times New Roman"/>
          <w:sz w:val="24"/>
          <w:szCs w:val="24"/>
        </w:rPr>
        <w:t xml:space="preserve">która </w:t>
      </w:r>
      <w:r w:rsidR="001F52E8">
        <w:rPr>
          <w:rFonts w:ascii="Times New Roman" w:hAnsi="Times New Roman" w:cs="Times New Roman"/>
          <w:sz w:val="24"/>
          <w:szCs w:val="24"/>
        </w:rPr>
        <w:t>spowodowała, że Krosno stało sie jednym</w:t>
      </w:r>
      <w:r w:rsidR="007F772B">
        <w:rPr>
          <w:rFonts w:ascii="Times New Roman" w:hAnsi="Times New Roman" w:cs="Times New Roman"/>
          <w:sz w:val="24"/>
          <w:szCs w:val="24"/>
        </w:rPr>
        <w:t xml:space="preserve"> z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liczących się ośrodków handlu winem węgierskim w tej części Europy. On sam, uzyskawszy od Zygmunta III Wazy pr</w:t>
      </w:r>
      <w:r w:rsidRPr="008F5074">
        <w:rPr>
          <w:rFonts w:ascii="Times New Roman" w:hAnsi="Times New Roman" w:cs="Times New Roman"/>
          <w:sz w:val="24"/>
          <w:szCs w:val="24"/>
        </w:rPr>
        <w:t>zywilej serwitoriatu (</w:t>
      </w:r>
      <w:r w:rsidR="00260180" w:rsidRPr="008F5074">
        <w:rPr>
          <w:rFonts w:ascii="Times New Roman" w:hAnsi="Times New Roman" w:cs="Times New Roman"/>
          <w:sz w:val="24"/>
          <w:szCs w:val="24"/>
        </w:rPr>
        <w:t>potwierdza</w:t>
      </w:r>
      <w:r w:rsidR="005A3E32">
        <w:rPr>
          <w:rFonts w:ascii="Times New Roman" w:hAnsi="Times New Roman" w:cs="Times New Roman"/>
          <w:sz w:val="24"/>
          <w:szCs w:val="24"/>
        </w:rPr>
        <w:t>ny przez kolejnych monarchów z </w:t>
      </w:r>
      <w:r w:rsidR="00260180" w:rsidRPr="008F5074">
        <w:rPr>
          <w:rFonts w:ascii="Times New Roman" w:hAnsi="Times New Roman" w:cs="Times New Roman"/>
          <w:sz w:val="24"/>
          <w:szCs w:val="24"/>
        </w:rPr>
        <w:t>dynastii Wazów</w:t>
      </w:r>
      <w:r w:rsidRPr="008F5074">
        <w:rPr>
          <w:rFonts w:ascii="Times New Roman" w:hAnsi="Times New Roman" w:cs="Times New Roman"/>
          <w:sz w:val="24"/>
          <w:szCs w:val="24"/>
        </w:rPr>
        <w:t>)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, </w:t>
      </w:r>
      <w:r w:rsidR="00195EF0">
        <w:rPr>
          <w:rFonts w:ascii="Times New Roman" w:hAnsi="Times New Roman" w:cs="Times New Roman"/>
          <w:sz w:val="24"/>
          <w:szCs w:val="24"/>
        </w:rPr>
        <w:t xml:space="preserve">już </w:t>
      </w:r>
      <w:r w:rsidR="007F772B">
        <w:rPr>
          <w:rFonts w:ascii="Times New Roman" w:hAnsi="Times New Roman" w:cs="Times New Roman"/>
          <w:sz w:val="24"/>
          <w:szCs w:val="24"/>
        </w:rPr>
        <w:t>jako faktor królewski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274A12" w:rsidRPr="008F5074">
        <w:rPr>
          <w:rFonts w:ascii="Times New Roman" w:hAnsi="Times New Roman" w:cs="Times New Roman"/>
          <w:sz w:val="24"/>
          <w:szCs w:val="24"/>
        </w:rPr>
        <w:t>stał si</w:t>
      </w:r>
      <w:r w:rsidR="00195EF0">
        <w:rPr>
          <w:rFonts w:ascii="Times New Roman" w:hAnsi="Times New Roman" w:cs="Times New Roman"/>
          <w:sz w:val="24"/>
          <w:szCs w:val="24"/>
        </w:rPr>
        <w:t>ę</w:t>
      </w:r>
      <w:r w:rsidR="00274A12" w:rsidRPr="008F5074">
        <w:rPr>
          <w:rFonts w:ascii="Times New Roman" w:hAnsi="Times New Roman" w:cs="Times New Roman"/>
          <w:sz w:val="24"/>
          <w:szCs w:val="24"/>
        </w:rPr>
        <w:t xml:space="preserve"> najważniejszym </w:t>
      </w:r>
      <w:r w:rsidR="001F52E8">
        <w:rPr>
          <w:rFonts w:ascii="Times New Roman" w:hAnsi="Times New Roman" w:cs="Times New Roman"/>
          <w:sz w:val="24"/>
          <w:szCs w:val="24"/>
        </w:rPr>
        <w:t>dostawcą</w:t>
      </w:r>
      <w:r w:rsidR="00274A12" w:rsidRPr="008F5074">
        <w:rPr>
          <w:rFonts w:ascii="Times New Roman" w:hAnsi="Times New Roman" w:cs="Times New Roman"/>
          <w:sz w:val="24"/>
          <w:szCs w:val="24"/>
        </w:rPr>
        <w:t xml:space="preserve"> win węgierskich </w:t>
      </w:r>
      <w:r w:rsidRPr="008F5074">
        <w:rPr>
          <w:rFonts w:ascii="Times New Roman" w:hAnsi="Times New Roman" w:cs="Times New Roman"/>
          <w:sz w:val="24"/>
          <w:szCs w:val="24"/>
        </w:rPr>
        <w:t>dla</w:t>
      </w:r>
      <w:r w:rsidR="00195EF0">
        <w:rPr>
          <w:rFonts w:ascii="Times New Roman" w:hAnsi="Times New Roman" w:cs="Times New Roman"/>
          <w:sz w:val="24"/>
          <w:szCs w:val="24"/>
        </w:rPr>
        <w:t xml:space="preserve"> monarszego</w:t>
      </w:r>
      <w:r w:rsidR="00274A12" w:rsidRPr="008F5074">
        <w:rPr>
          <w:rFonts w:ascii="Times New Roman" w:hAnsi="Times New Roman" w:cs="Times New Roman"/>
          <w:sz w:val="24"/>
          <w:szCs w:val="24"/>
        </w:rPr>
        <w:t xml:space="preserve"> dworu. </w:t>
      </w:r>
    </w:p>
    <w:p w:rsidR="00195EF0" w:rsidRDefault="00274A12" w:rsidP="009A601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74">
        <w:rPr>
          <w:rFonts w:ascii="Times New Roman" w:hAnsi="Times New Roman" w:cs="Times New Roman"/>
          <w:sz w:val="24"/>
          <w:szCs w:val="24"/>
        </w:rPr>
        <w:t xml:space="preserve">Rosnąca pozycja społeczna i majątkowa szkockiego patrycjusza, który w </w:t>
      </w:r>
      <w:r w:rsidR="001F52E8">
        <w:rPr>
          <w:rFonts w:ascii="Times New Roman" w:hAnsi="Times New Roman" w:cs="Times New Roman"/>
          <w:sz w:val="24"/>
          <w:szCs w:val="24"/>
        </w:rPr>
        <w:t>Krośnie</w:t>
      </w:r>
      <w:r w:rsidRPr="008F5074">
        <w:rPr>
          <w:rFonts w:ascii="Times New Roman" w:hAnsi="Times New Roman" w:cs="Times New Roman"/>
          <w:sz w:val="24"/>
          <w:szCs w:val="24"/>
        </w:rPr>
        <w:t xml:space="preserve"> przyjął imię</w:t>
      </w:r>
      <w:r w:rsidR="00195EF0">
        <w:rPr>
          <w:rFonts w:ascii="Times New Roman" w:hAnsi="Times New Roman" w:cs="Times New Roman"/>
          <w:sz w:val="24"/>
          <w:szCs w:val="24"/>
        </w:rPr>
        <w:t xml:space="preserve"> </w:t>
      </w:r>
      <w:r w:rsidRPr="008F5074">
        <w:rPr>
          <w:rFonts w:ascii="Times New Roman" w:hAnsi="Times New Roman" w:cs="Times New Roman"/>
          <w:sz w:val="24"/>
          <w:szCs w:val="24"/>
        </w:rPr>
        <w:t>jednego z patronów Królestwa Polskiego</w:t>
      </w:r>
      <w:r w:rsidR="00516697" w:rsidRPr="008F5074">
        <w:rPr>
          <w:rFonts w:ascii="Times New Roman" w:hAnsi="Times New Roman" w:cs="Times New Roman"/>
          <w:sz w:val="24"/>
          <w:szCs w:val="24"/>
        </w:rPr>
        <w:t xml:space="preserve"> (</w:t>
      </w:r>
      <w:r w:rsidR="00195EF0">
        <w:rPr>
          <w:rFonts w:ascii="Times New Roman" w:hAnsi="Times New Roman" w:cs="Times New Roman"/>
          <w:sz w:val="24"/>
          <w:szCs w:val="24"/>
        </w:rPr>
        <w:t xml:space="preserve">i </w:t>
      </w:r>
      <w:r w:rsidRPr="008F5074">
        <w:rPr>
          <w:rFonts w:ascii="Times New Roman" w:hAnsi="Times New Roman" w:cs="Times New Roman"/>
          <w:sz w:val="24"/>
          <w:szCs w:val="24"/>
        </w:rPr>
        <w:t xml:space="preserve">odtąd też pisał się </w:t>
      </w:r>
      <w:r w:rsidR="009A601B">
        <w:rPr>
          <w:rFonts w:ascii="Times New Roman" w:hAnsi="Times New Roman" w:cs="Times New Roman"/>
          <w:sz w:val="24"/>
          <w:szCs w:val="24"/>
        </w:rPr>
        <w:t>Robert Wojciech</w:t>
      </w:r>
      <w:r w:rsidR="00516697" w:rsidRPr="008F5074">
        <w:rPr>
          <w:rFonts w:ascii="Times New Roman" w:hAnsi="Times New Roman" w:cs="Times New Roman"/>
          <w:sz w:val="24"/>
          <w:szCs w:val="24"/>
        </w:rPr>
        <w:t>),</w:t>
      </w:r>
      <w:r w:rsidRPr="008F5074">
        <w:rPr>
          <w:rFonts w:ascii="Times New Roman" w:hAnsi="Times New Roman" w:cs="Times New Roman"/>
          <w:sz w:val="24"/>
          <w:szCs w:val="24"/>
        </w:rPr>
        <w:t xml:space="preserve"> umożliwiła mu podejmowanie rozlicznych fund</w:t>
      </w:r>
      <w:r w:rsidR="007F772B">
        <w:rPr>
          <w:rFonts w:ascii="Times New Roman" w:hAnsi="Times New Roman" w:cs="Times New Roman"/>
          <w:sz w:val="24"/>
          <w:szCs w:val="24"/>
        </w:rPr>
        <w:t>acji artystyczn</w:t>
      </w:r>
      <w:r w:rsidR="00195EF0">
        <w:rPr>
          <w:rFonts w:ascii="Times New Roman" w:hAnsi="Times New Roman" w:cs="Times New Roman"/>
          <w:sz w:val="24"/>
          <w:szCs w:val="24"/>
        </w:rPr>
        <w:t xml:space="preserve">ych, zwłaszcza </w:t>
      </w:r>
      <w:r w:rsidR="009A601B">
        <w:rPr>
          <w:rFonts w:ascii="Times New Roman" w:hAnsi="Times New Roman" w:cs="Times New Roman"/>
          <w:sz w:val="24"/>
          <w:szCs w:val="24"/>
        </w:rPr>
        <w:t>tych adresowanych do</w:t>
      </w:r>
      <w:r w:rsidRPr="008F5074">
        <w:rPr>
          <w:rFonts w:ascii="Times New Roman" w:hAnsi="Times New Roman" w:cs="Times New Roman"/>
          <w:sz w:val="24"/>
          <w:szCs w:val="24"/>
        </w:rPr>
        <w:t xml:space="preserve"> miejscowego kościoła parafialnego</w:t>
      </w:r>
      <w:r w:rsidR="00516697" w:rsidRPr="008F5074">
        <w:rPr>
          <w:rFonts w:ascii="Times New Roman" w:hAnsi="Times New Roman" w:cs="Times New Roman"/>
          <w:sz w:val="24"/>
          <w:szCs w:val="24"/>
        </w:rPr>
        <w:t xml:space="preserve">. </w:t>
      </w:r>
      <w:r w:rsidR="008F5074">
        <w:rPr>
          <w:rFonts w:ascii="Times New Roman" w:hAnsi="Times New Roman" w:cs="Times New Roman"/>
          <w:sz w:val="24"/>
          <w:szCs w:val="24"/>
        </w:rPr>
        <w:t>Sprawiła ponadto, iż</w:t>
      </w:r>
      <w:r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8F5074">
        <w:rPr>
          <w:rFonts w:ascii="Times New Roman" w:hAnsi="Times New Roman" w:cs="Times New Roman"/>
          <w:sz w:val="24"/>
          <w:szCs w:val="24"/>
        </w:rPr>
        <w:t>stał się On</w:t>
      </w:r>
      <w:r w:rsidRPr="008F5074">
        <w:rPr>
          <w:rFonts w:ascii="Times New Roman" w:hAnsi="Times New Roman" w:cs="Times New Roman"/>
          <w:sz w:val="24"/>
          <w:szCs w:val="24"/>
        </w:rPr>
        <w:t xml:space="preserve"> najważniejsz</w:t>
      </w:r>
      <w:r w:rsidR="009A601B">
        <w:rPr>
          <w:rFonts w:ascii="Times New Roman" w:hAnsi="Times New Roman" w:cs="Times New Roman"/>
          <w:sz w:val="24"/>
          <w:szCs w:val="24"/>
        </w:rPr>
        <w:t>ym i </w:t>
      </w:r>
      <w:r w:rsidR="00195EF0">
        <w:rPr>
          <w:rFonts w:ascii="Times New Roman" w:hAnsi="Times New Roman" w:cs="Times New Roman"/>
          <w:sz w:val="24"/>
          <w:szCs w:val="24"/>
        </w:rPr>
        <w:t>najbardziej hojnym dobrodziejem</w:t>
      </w:r>
      <w:r w:rsidRPr="008F5074">
        <w:rPr>
          <w:rFonts w:ascii="Times New Roman" w:hAnsi="Times New Roman" w:cs="Times New Roman"/>
          <w:sz w:val="24"/>
          <w:szCs w:val="24"/>
        </w:rPr>
        <w:t xml:space="preserve"> szpitali, klasztorów i szkół parafialnych, zarówno </w:t>
      </w:r>
      <w:r w:rsidR="009A601B">
        <w:rPr>
          <w:rFonts w:ascii="Times New Roman" w:hAnsi="Times New Roman" w:cs="Times New Roman"/>
          <w:sz w:val="24"/>
          <w:szCs w:val="24"/>
        </w:rPr>
        <w:t>w </w:t>
      </w:r>
      <w:r w:rsidR="001F52E8">
        <w:rPr>
          <w:rFonts w:ascii="Times New Roman" w:hAnsi="Times New Roman" w:cs="Times New Roman"/>
          <w:sz w:val="24"/>
          <w:szCs w:val="24"/>
        </w:rPr>
        <w:t xml:space="preserve">samym mieście, jak i bliższej i dalszej </w:t>
      </w:r>
      <w:r w:rsidR="00195EF0">
        <w:rPr>
          <w:rFonts w:ascii="Times New Roman" w:hAnsi="Times New Roman" w:cs="Times New Roman"/>
          <w:sz w:val="24"/>
          <w:szCs w:val="24"/>
        </w:rPr>
        <w:t xml:space="preserve">jego </w:t>
      </w:r>
      <w:r w:rsidR="001F52E8">
        <w:rPr>
          <w:rFonts w:ascii="Times New Roman" w:hAnsi="Times New Roman" w:cs="Times New Roman"/>
          <w:sz w:val="24"/>
          <w:szCs w:val="24"/>
        </w:rPr>
        <w:t>okolicy</w:t>
      </w:r>
      <w:r w:rsidRPr="008F5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F67" w:rsidRPr="008F5074" w:rsidRDefault="00195EF0" w:rsidP="009A601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b</w:t>
      </w:r>
      <w:r w:rsidR="00274A12" w:rsidRPr="008F5074">
        <w:rPr>
          <w:rFonts w:ascii="Times New Roman" w:hAnsi="Times New Roman" w:cs="Times New Roman"/>
          <w:sz w:val="24"/>
          <w:szCs w:val="24"/>
        </w:rPr>
        <w:t>ez żadnej przesady stwierdzić</w:t>
      </w:r>
      <w:r w:rsidR="008F5074">
        <w:rPr>
          <w:rFonts w:ascii="Times New Roman" w:hAnsi="Times New Roman" w:cs="Times New Roman"/>
          <w:sz w:val="24"/>
          <w:szCs w:val="24"/>
        </w:rPr>
        <w:t xml:space="preserve"> można</w:t>
      </w:r>
      <w:r w:rsidR="00274A12" w:rsidRPr="008F5074">
        <w:rPr>
          <w:rFonts w:ascii="Times New Roman" w:hAnsi="Times New Roman" w:cs="Times New Roman"/>
          <w:sz w:val="24"/>
          <w:szCs w:val="24"/>
        </w:rPr>
        <w:t xml:space="preserve">, iż </w:t>
      </w:r>
      <w:r w:rsidR="001F52E8">
        <w:rPr>
          <w:rFonts w:ascii="Times New Roman" w:hAnsi="Times New Roman" w:cs="Times New Roman"/>
          <w:sz w:val="24"/>
          <w:szCs w:val="24"/>
        </w:rPr>
        <w:t xml:space="preserve">to </w:t>
      </w:r>
      <w:r w:rsidR="00274A12" w:rsidRPr="008F5074">
        <w:rPr>
          <w:rFonts w:ascii="Times New Roman" w:hAnsi="Times New Roman" w:cs="Times New Roman"/>
          <w:sz w:val="24"/>
          <w:szCs w:val="24"/>
        </w:rPr>
        <w:t>osobie szkockiego imigranta zawdzięcza Krosno</w:t>
      </w:r>
      <w:r w:rsidR="001F52E8">
        <w:rPr>
          <w:rFonts w:ascii="Times New Roman" w:hAnsi="Times New Roman" w:cs="Times New Roman"/>
          <w:sz w:val="24"/>
          <w:szCs w:val="24"/>
        </w:rPr>
        <w:t>,</w:t>
      </w:r>
      <w:r w:rsidR="00274A12"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004F67" w:rsidRPr="008F5074">
        <w:rPr>
          <w:rFonts w:ascii="Times New Roman" w:hAnsi="Times New Roman" w:cs="Times New Roman"/>
          <w:sz w:val="24"/>
          <w:szCs w:val="24"/>
        </w:rPr>
        <w:t xml:space="preserve">ostatni </w:t>
      </w:r>
      <w:r w:rsidR="001F52E8">
        <w:rPr>
          <w:rFonts w:ascii="Times New Roman" w:hAnsi="Times New Roman" w:cs="Times New Roman"/>
          <w:sz w:val="24"/>
          <w:szCs w:val="24"/>
        </w:rPr>
        <w:t xml:space="preserve">już </w:t>
      </w:r>
      <w:r>
        <w:rPr>
          <w:rFonts w:ascii="Times New Roman" w:hAnsi="Times New Roman" w:cs="Times New Roman"/>
          <w:sz w:val="24"/>
          <w:szCs w:val="24"/>
        </w:rPr>
        <w:t>w </w:t>
      </w:r>
      <w:r w:rsidR="00004F67" w:rsidRPr="008F5074">
        <w:rPr>
          <w:rFonts w:ascii="Times New Roman" w:hAnsi="Times New Roman" w:cs="Times New Roman"/>
          <w:sz w:val="24"/>
          <w:szCs w:val="24"/>
        </w:rPr>
        <w:t>okresie staropolskim</w:t>
      </w:r>
      <w:r w:rsidR="001F52E8">
        <w:rPr>
          <w:rFonts w:ascii="Times New Roman" w:hAnsi="Times New Roman" w:cs="Times New Roman"/>
          <w:sz w:val="24"/>
          <w:szCs w:val="24"/>
        </w:rPr>
        <w:t>,</w:t>
      </w:r>
      <w:r w:rsidR="008F5074" w:rsidRPr="008F5074">
        <w:rPr>
          <w:rFonts w:ascii="Times New Roman" w:hAnsi="Times New Roman" w:cs="Times New Roman"/>
          <w:sz w:val="24"/>
          <w:szCs w:val="24"/>
        </w:rPr>
        <w:t xml:space="preserve"> doniosły </w:t>
      </w:r>
      <w:r w:rsidR="00274A12" w:rsidRPr="008F5074">
        <w:rPr>
          <w:rFonts w:ascii="Times New Roman" w:hAnsi="Times New Roman" w:cs="Times New Roman"/>
          <w:sz w:val="24"/>
          <w:szCs w:val="24"/>
        </w:rPr>
        <w:t>epizod</w:t>
      </w:r>
      <w:r w:rsidR="00DC01D1" w:rsidRPr="008F5074">
        <w:rPr>
          <w:rFonts w:ascii="Times New Roman" w:hAnsi="Times New Roman" w:cs="Times New Roman"/>
          <w:sz w:val="24"/>
          <w:szCs w:val="24"/>
        </w:rPr>
        <w:t xml:space="preserve"> swego</w:t>
      </w:r>
      <w:r>
        <w:rPr>
          <w:rFonts w:ascii="Times New Roman" w:hAnsi="Times New Roman" w:cs="Times New Roman"/>
          <w:sz w:val="24"/>
          <w:szCs w:val="24"/>
        </w:rPr>
        <w:t xml:space="preserve"> znaczenia</w:t>
      </w:r>
      <w:r w:rsidR="00274A12" w:rsidRPr="008F5074">
        <w:rPr>
          <w:rFonts w:ascii="Times New Roman" w:hAnsi="Times New Roman" w:cs="Times New Roman"/>
          <w:sz w:val="24"/>
          <w:szCs w:val="24"/>
        </w:rPr>
        <w:t xml:space="preserve"> gospodarczego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="00516697" w:rsidRPr="008F5074">
        <w:rPr>
          <w:rFonts w:ascii="Times New Roman" w:hAnsi="Times New Roman" w:cs="Times New Roman"/>
          <w:sz w:val="24"/>
          <w:szCs w:val="24"/>
        </w:rPr>
        <w:t>kulturalnego</w:t>
      </w:r>
      <w:r w:rsidR="00004F67" w:rsidRPr="008F5074">
        <w:rPr>
          <w:rFonts w:ascii="Times New Roman" w:hAnsi="Times New Roman" w:cs="Times New Roman"/>
          <w:sz w:val="24"/>
          <w:szCs w:val="24"/>
        </w:rPr>
        <w:t>.</w:t>
      </w:r>
    </w:p>
    <w:p w:rsidR="00A84C5E" w:rsidRPr="008F5074" w:rsidRDefault="00A84C5E" w:rsidP="007F772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74">
        <w:rPr>
          <w:rFonts w:ascii="Times New Roman" w:hAnsi="Times New Roman" w:cs="Times New Roman"/>
          <w:sz w:val="24"/>
          <w:szCs w:val="24"/>
        </w:rPr>
        <w:lastRenderedPageBreak/>
        <w:t xml:space="preserve">W roku ubiegłym, w Zakładzie Turystyki i Rekreacji Państwowej Wyższej Szkoły Zawodowej im. Stanisława Pigonia w Krośnie, zrodziła się idea zorganizowania międzynarodowej konferencji naukowej, której </w:t>
      </w:r>
      <w:r w:rsidR="009A601B">
        <w:rPr>
          <w:rFonts w:ascii="Times New Roman" w:hAnsi="Times New Roman" w:cs="Times New Roman"/>
          <w:sz w:val="24"/>
          <w:szCs w:val="24"/>
        </w:rPr>
        <w:t>celem</w:t>
      </w:r>
      <w:r w:rsidRPr="008F5074">
        <w:rPr>
          <w:rFonts w:ascii="Times New Roman" w:hAnsi="Times New Roman" w:cs="Times New Roman"/>
          <w:sz w:val="24"/>
          <w:szCs w:val="24"/>
        </w:rPr>
        <w:t xml:space="preserve"> byłoby </w:t>
      </w:r>
      <w:r w:rsidR="008F5074">
        <w:rPr>
          <w:rFonts w:ascii="Times New Roman" w:hAnsi="Times New Roman" w:cs="Times New Roman"/>
          <w:sz w:val="24"/>
          <w:szCs w:val="24"/>
        </w:rPr>
        <w:t>pokazanie sylwetki i </w:t>
      </w:r>
      <w:r w:rsidRPr="008F5074">
        <w:rPr>
          <w:rFonts w:ascii="Times New Roman" w:hAnsi="Times New Roman" w:cs="Times New Roman"/>
          <w:sz w:val="24"/>
          <w:szCs w:val="24"/>
        </w:rPr>
        <w:t xml:space="preserve">dokonań szkockiego patrycjusza na tle ówczesnych dziejów gospodarczych i politycznych Europy Środkowej. W staraniach swych organizatorzy Konferencji uzyskali </w:t>
      </w:r>
      <w:r w:rsidR="00DC01D1" w:rsidRPr="008F5074">
        <w:rPr>
          <w:rFonts w:ascii="Times New Roman" w:hAnsi="Times New Roman" w:cs="Times New Roman"/>
          <w:sz w:val="24"/>
          <w:szCs w:val="24"/>
        </w:rPr>
        <w:t xml:space="preserve">wsparcie: </w:t>
      </w:r>
      <w:r w:rsidRPr="008F5074">
        <w:rPr>
          <w:rFonts w:ascii="Times New Roman" w:hAnsi="Times New Roman" w:cs="Times New Roman"/>
          <w:sz w:val="24"/>
          <w:szCs w:val="24"/>
        </w:rPr>
        <w:t xml:space="preserve">Wydziału Filologicznego Uniwersytetu Jagiellońskiego, Stowarzyszenia </w:t>
      </w:r>
      <w:r w:rsidR="008F507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F5074">
        <w:rPr>
          <w:rFonts w:ascii="Times New Roman" w:hAnsi="Times New Roman" w:cs="Times New Roman"/>
          <w:sz w:val="24"/>
          <w:szCs w:val="24"/>
        </w:rPr>
        <w:t>Portius</w:t>
      </w:r>
      <w:proofErr w:type="spellEnd"/>
      <w:r w:rsidR="008F5074">
        <w:rPr>
          <w:rFonts w:ascii="Times New Roman" w:hAnsi="Times New Roman" w:cs="Times New Roman"/>
          <w:sz w:val="24"/>
          <w:szCs w:val="24"/>
        </w:rPr>
        <w:t>”</w:t>
      </w:r>
      <w:r w:rsidRPr="008F5074">
        <w:rPr>
          <w:rFonts w:ascii="Times New Roman" w:hAnsi="Times New Roman" w:cs="Times New Roman"/>
          <w:sz w:val="24"/>
          <w:szCs w:val="24"/>
        </w:rPr>
        <w:t xml:space="preserve"> w Krośnie oraz Stowarzyszenia Miłośników Ziemi Krośn</w:t>
      </w:r>
      <w:r w:rsidR="009A601B">
        <w:rPr>
          <w:rFonts w:ascii="Times New Roman" w:hAnsi="Times New Roman" w:cs="Times New Roman"/>
          <w:sz w:val="24"/>
          <w:szCs w:val="24"/>
        </w:rPr>
        <w:t>ieńskiej, zaś h</w:t>
      </w:r>
      <w:r w:rsidRPr="008F5074">
        <w:rPr>
          <w:rFonts w:ascii="Times New Roman" w:hAnsi="Times New Roman" w:cs="Times New Roman"/>
          <w:sz w:val="24"/>
          <w:szCs w:val="24"/>
        </w:rPr>
        <w:t>onorowy patronat</w:t>
      </w:r>
      <w:r w:rsidR="00DC01D1" w:rsidRPr="008F5074">
        <w:rPr>
          <w:rFonts w:ascii="Times New Roman" w:hAnsi="Times New Roman" w:cs="Times New Roman"/>
          <w:sz w:val="24"/>
          <w:szCs w:val="24"/>
        </w:rPr>
        <w:t xml:space="preserve"> nad</w:t>
      </w:r>
      <w:r w:rsidRPr="008F5074">
        <w:rPr>
          <w:rFonts w:ascii="Times New Roman" w:hAnsi="Times New Roman" w:cs="Times New Roman"/>
          <w:sz w:val="24"/>
          <w:szCs w:val="24"/>
        </w:rPr>
        <w:t xml:space="preserve"> pr</w:t>
      </w:r>
      <w:r w:rsidR="008F5074">
        <w:rPr>
          <w:rFonts w:ascii="Times New Roman" w:hAnsi="Times New Roman" w:cs="Times New Roman"/>
          <w:sz w:val="24"/>
          <w:szCs w:val="24"/>
        </w:rPr>
        <w:t>zedsięwzięciem zechcieli objąć</w:t>
      </w:r>
      <w:r w:rsidR="00DC01D1" w:rsidRPr="008F5074">
        <w:rPr>
          <w:rFonts w:ascii="Times New Roman" w:hAnsi="Times New Roman" w:cs="Times New Roman"/>
          <w:sz w:val="24"/>
          <w:szCs w:val="24"/>
        </w:rPr>
        <w:t>:</w:t>
      </w:r>
      <w:r w:rsidR="001F52E8">
        <w:rPr>
          <w:rFonts w:ascii="Times New Roman" w:hAnsi="Times New Roman" w:cs="Times New Roman"/>
          <w:sz w:val="24"/>
          <w:szCs w:val="24"/>
        </w:rPr>
        <w:t xml:space="preserve"> Ambasada</w:t>
      </w:r>
      <w:r w:rsidRPr="008F5074">
        <w:rPr>
          <w:rFonts w:ascii="Times New Roman" w:hAnsi="Times New Roman" w:cs="Times New Roman"/>
          <w:sz w:val="24"/>
          <w:szCs w:val="24"/>
        </w:rPr>
        <w:t xml:space="preserve"> Węgier w Warszawie oraz Prezydent Miasta Krosna.</w:t>
      </w:r>
    </w:p>
    <w:p w:rsidR="00260180" w:rsidRPr="008F5074" w:rsidRDefault="00DC01D1" w:rsidP="007F772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74">
        <w:rPr>
          <w:rFonts w:ascii="Times New Roman" w:hAnsi="Times New Roman" w:cs="Times New Roman"/>
          <w:sz w:val="24"/>
          <w:szCs w:val="24"/>
        </w:rPr>
        <w:t>Program Konferencji, w której udział zadeklarowali uczeni ze Szkocji, Wę</w:t>
      </w:r>
      <w:r w:rsidR="008F5074">
        <w:rPr>
          <w:rFonts w:ascii="Times New Roman" w:hAnsi="Times New Roman" w:cs="Times New Roman"/>
          <w:sz w:val="24"/>
          <w:szCs w:val="24"/>
        </w:rPr>
        <w:t>gier i </w:t>
      </w:r>
      <w:r w:rsidRPr="008F5074">
        <w:rPr>
          <w:rFonts w:ascii="Times New Roman" w:hAnsi="Times New Roman" w:cs="Times New Roman"/>
          <w:sz w:val="24"/>
          <w:szCs w:val="24"/>
        </w:rPr>
        <w:t>Polski, przewiduje wystąpienia pode</w:t>
      </w:r>
      <w:r w:rsidR="00042485">
        <w:rPr>
          <w:rFonts w:ascii="Times New Roman" w:hAnsi="Times New Roman" w:cs="Times New Roman"/>
          <w:sz w:val="24"/>
          <w:szCs w:val="24"/>
        </w:rPr>
        <w:t>jmujące</w:t>
      </w:r>
      <w:r w:rsidR="00004F67"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Pr="008F5074">
        <w:rPr>
          <w:rFonts w:ascii="Times New Roman" w:hAnsi="Times New Roman" w:cs="Times New Roman"/>
          <w:sz w:val="24"/>
          <w:szCs w:val="24"/>
        </w:rPr>
        <w:t>problematykę</w:t>
      </w:r>
      <w:r w:rsidR="00516697" w:rsidRPr="008F5074">
        <w:rPr>
          <w:rFonts w:ascii="Times New Roman" w:hAnsi="Times New Roman" w:cs="Times New Roman"/>
          <w:sz w:val="24"/>
          <w:szCs w:val="24"/>
        </w:rPr>
        <w:t>:</w:t>
      </w:r>
    </w:p>
    <w:p w:rsidR="00260180" w:rsidRPr="008F5074" w:rsidRDefault="008F5074" w:rsidP="007F772B">
      <w:pPr>
        <w:pStyle w:val="Akapitzlist"/>
        <w:numPr>
          <w:ilvl w:val="0"/>
          <w:numId w:val="1"/>
        </w:numPr>
        <w:tabs>
          <w:tab w:val="left" w:pos="156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C01D1" w:rsidRPr="008F5074">
        <w:rPr>
          <w:rFonts w:ascii="Times New Roman" w:hAnsi="Times New Roman" w:cs="Times New Roman"/>
          <w:sz w:val="24"/>
          <w:szCs w:val="24"/>
        </w:rPr>
        <w:t>becności i dokonań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diaspory szkockiej w XVI i XVII stuleciu na obszarze Rzeczpospolitej Obojga Narodów oraz w Europie Środkowej</w:t>
      </w:r>
      <w:r w:rsidR="00042485">
        <w:rPr>
          <w:rFonts w:ascii="Times New Roman" w:hAnsi="Times New Roman" w:cs="Times New Roman"/>
          <w:sz w:val="24"/>
          <w:szCs w:val="24"/>
        </w:rPr>
        <w:t>,</w:t>
      </w:r>
    </w:p>
    <w:p w:rsidR="00260180" w:rsidRPr="001F52E8" w:rsidRDefault="008F5074" w:rsidP="007F772B">
      <w:pPr>
        <w:pStyle w:val="Akapitzlist"/>
        <w:numPr>
          <w:ilvl w:val="0"/>
          <w:numId w:val="1"/>
        </w:numPr>
        <w:tabs>
          <w:tab w:val="left" w:pos="156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C01D1" w:rsidRPr="008F5074">
        <w:rPr>
          <w:rFonts w:ascii="Times New Roman" w:hAnsi="Times New Roman" w:cs="Times New Roman"/>
          <w:sz w:val="24"/>
          <w:szCs w:val="24"/>
        </w:rPr>
        <w:t>ymiany handlowej</w:t>
      </w:r>
      <w:r w:rsidR="001F52E8">
        <w:rPr>
          <w:rFonts w:ascii="Times New Roman" w:hAnsi="Times New Roman" w:cs="Times New Roman"/>
          <w:sz w:val="24"/>
          <w:szCs w:val="24"/>
        </w:rPr>
        <w:t>,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s</w:t>
      </w:r>
      <w:r w:rsidR="00DC01D1" w:rsidRPr="008F5074">
        <w:rPr>
          <w:rFonts w:ascii="Times New Roman" w:hAnsi="Times New Roman" w:cs="Times New Roman"/>
          <w:sz w:val="24"/>
          <w:szCs w:val="24"/>
        </w:rPr>
        <w:t>tosunków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Polsko-Wę</w:t>
      </w:r>
      <w:r w:rsidR="00DC01D1" w:rsidRPr="008F5074">
        <w:rPr>
          <w:rFonts w:ascii="Times New Roman" w:hAnsi="Times New Roman" w:cs="Times New Roman"/>
          <w:sz w:val="24"/>
          <w:szCs w:val="24"/>
        </w:rPr>
        <w:t>gierskich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1F52E8">
        <w:rPr>
          <w:rFonts w:ascii="Times New Roman" w:hAnsi="Times New Roman" w:cs="Times New Roman"/>
          <w:sz w:val="24"/>
          <w:szCs w:val="24"/>
        </w:rPr>
        <w:t xml:space="preserve">i </w:t>
      </w:r>
      <w:r w:rsidRPr="001F52E8">
        <w:rPr>
          <w:rFonts w:ascii="Times New Roman" w:hAnsi="Times New Roman" w:cs="Times New Roman"/>
          <w:sz w:val="24"/>
          <w:szCs w:val="24"/>
        </w:rPr>
        <w:t>h</w:t>
      </w:r>
      <w:r w:rsidR="00DC01D1" w:rsidRPr="001F52E8">
        <w:rPr>
          <w:rFonts w:ascii="Times New Roman" w:hAnsi="Times New Roman" w:cs="Times New Roman"/>
          <w:sz w:val="24"/>
          <w:szCs w:val="24"/>
        </w:rPr>
        <w:t>andlu tranzytowego</w:t>
      </w:r>
      <w:r w:rsidR="00260180" w:rsidRPr="001F52E8">
        <w:rPr>
          <w:rFonts w:ascii="Times New Roman" w:hAnsi="Times New Roman" w:cs="Times New Roman"/>
          <w:sz w:val="24"/>
          <w:szCs w:val="24"/>
        </w:rPr>
        <w:t xml:space="preserve"> winem </w:t>
      </w:r>
      <w:r w:rsidR="00042485" w:rsidRPr="001F52E8">
        <w:rPr>
          <w:rFonts w:ascii="Times New Roman" w:hAnsi="Times New Roman" w:cs="Times New Roman"/>
          <w:sz w:val="24"/>
          <w:szCs w:val="24"/>
        </w:rPr>
        <w:t>węgierskim w XVI i XVII wieku,</w:t>
      </w:r>
    </w:p>
    <w:p w:rsidR="00260180" w:rsidRPr="008F5074" w:rsidRDefault="00516697" w:rsidP="007F772B">
      <w:pPr>
        <w:pStyle w:val="Akapitzlist"/>
        <w:numPr>
          <w:ilvl w:val="0"/>
          <w:numId w:val="1"/>
        </w:numPr>
        <w:tabs>
          <w:tab w:val="left" w:pos="1560"/>
        </w:tabs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5074">
        <w:rPr>
          <w:rFonts w:ascii="Times New Roman" w:hAnsi="Times New Roman" w:cs="Times New Roman"/>
          <w:sz w:val="24"/>
          <w:szCs w:val="24"/>
        </w:rPr>
        <w:t>Krosna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w czasach Roberta Wojciecha </w:t>
      </w:r>
      <w:proofErr w:type="spellStart"/>
      <w:r w:rsidR="00260180" w:rsidRPr="008F5074">
        <w:rPr>
          <w:rFonts w:ascii="Times New Roman" w:hAnsi="Times New Roman" w:cs="Times New Roman"/>
          <w:sz w:val="24"/>
          <w:szCs w:val="24"/>
        </w:rPr>
        <w:t>Portiusa</w:t>
      </w:r>
      <w:proofErr w:type="spellEnd"/>
      <w:r w:rsidR="00042485">
        <w:rPr>
          <w:rFonts w:ascii="Times New Roman" w:hAnsi="Times New Roman" w:cs="Times New Roman"/>
          <w:sz w:val="24"/>
          <w:szCs w:val="24"/>
        </w:rPr>
        <w:t>,</w:t>
      </w:r>
    </w:p>
    <w:p w:rsidR="00260180" w:rsidRPr="008F5074" w:rsidRDefault="008F5074" w:rsidP="007F772B">
      <w:pPr>
        <w:pStyle w:val="Akapitzlist"/>
        <w:numPr>
          <w:ilvl w:val="0"/>
          <w:numId w:val="1"/>
        </w:numPr>
        <w:tabs>
          <w:tab w:val="left" w:pos="1560"/>
        </w:tabs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16697" w:rsidRPr="008F5074">
        <w:rPr>
          <w:rFonts w:ascii="Times New Roman" w:hAnsi="Times New Roman" w:cs="Times New Roman"/>
          <w:sz w:val="24"/>
          <w:szCs w:val="24"/>
        </w:rPr>
        <w:t>undacji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artystyczn</w:t>
      </w:r>
      <w:r w:rsidR="00516697" w:rsidRPr="008F5074">
        <w:rPr>
          <w:rFonts w:ascii="Times New Roman" w:hAnsi="Times New Roman" w:cs="Times New Roman"/>
          <w:sz w:val="24"/>
          <w:szCs w:val="24"/>
        </w:rPr>
        <w:t>y</w:t>
      </w:r>
      <w:r w:rsidR="00004F67" w:rsidRPr="008F5074">
        <w:rPr>
          <w:rFonts w:ascii="Times New Roman" w:hAnsi="Times New Roman" w:cs="Times New Roman"/>
          <w:sz w:val="24"/>
          <w:szCs w:val="24"/>
        </w:rPr>
        <w:t>ch</w:t>
      </w:r>
      <w:r w:rsidR="00042485">
        <w:rPr>
          <w:rFonts w:ascii="Times New Roman" w:hAnsi="Times New Roman" w:cs="Times New Roman"/>
          <w:sz w:val="24"/>
          <w:szCs w:val="24"/>
        </w:rPr>
        <w:t xml:space="preserve"> s</w:t>
      </w:r>
      <w:r w:rsidR="001F52E8">
        <w:rPr>
          <w:rFonts w:ascii="Times New Roman" w:hAnsi="Times New Roman" w:cs="Times New Roman"/>
          <w:sz w:val="24"/>
          <w:szCs w:val="24"/>
        </w:rPr>
        <w:t>zkockiego patrycjusza dla miasta,</w:t>
      </w:r>
    </w:p>
    <w:p w:rsidR="00260180" w:rsidRPr="008F5074" w:rsidRDefault="008F5074" w:rsidP="007F772B">
      <w:pPr>
        <w:pStyle w:val="Akapitzlist"/>
        <w:numPr>
          <w:ilvl w:val="0"/>
          <w:numId w:val="1"/>
        </w:numPr>
        <w:tabs>
          <w:tab w:val="left" w:pos="156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6697" w:rsidRPr="008F5074">
        <w:rPr>
          <w:rFonts w:ascii="Times New Roman" w:hAnsi="Times New Roman" w:cs="Times New Roman"/>
          <w:sz w:val="24"/>
          <w:szCs w:val="24"/>
        </w:rPr>
        <w:t>soby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szkockiego Patrona w działalności Stowarzyszenia </w:t>
      </w:r>
      <w:r w:rsidR="000424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60180" w:rsidRPr="008F5074">
        <w:rPr>
          <w:rFonts w:ascii="Times New Roman" w:hAnsi="Times New Roman" w:cs="Times New Roman"/>
          <w:sz w:val="24"/>
          <w:szCs w:val="24"/>
        </w:rPr>
        <w:t>Portius</w:t>
      </w:r>
      <w:proofErr w:type="spellEnd"/>
      <w:r w:rsidR="00042485">
        <w:rPr>
          <w:rFonts w:ascii="Times New Roman" w:hAnsi="Times New Roman" w:cs="Times New Roman"/>
          <w:sz w:val="24"/>
          <w:szCs w:val="24"/>
        </w:rPr>
        <w:t>”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w Krośnie</w:t>
      </w:r>
      <w:r w:rsidR="001F52E8">
        <w:rPr>
          <w:rFonts w:ascii="Times New Roman" w:hAnsi="Times New Roman" w:cs="Times New Roman"/>
          <w:sz w:val="24"/>
          <w:szCs w:val="24"/>
        </w:rPr>
        <w:t>,</w:t>
      </w:r>
    </w:p>
    <w:p w:rsidR="00260180" w:rsidRDefault="008F5074" w:rsidP="007F772B">
      <w:pPr>
        <w:pStyle w:val="Akapitzlist"/>
        <w:numPr>
          <w:ilvl w:val="0"/>
          <w:numId w:val="1"/>
        </w:numPr>
        <w:tabs>
          <w:tab w:val="left" w:pos="156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16697" w:rsidRPr="008F5074">
        <w:rPr>
          <w:rFonts w:ascii="Times New Roman" w:hAnsi="Times New Roman" w:cs="Times New Roman"/>
          <w:sz w:val="24"/>
          <w:szCs w:val="24"/>
        </w:rPr>
        <w:t>okonań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042485">
        <w:rPr>
          <w:rFonts w:ascii="Times New Roman" w:hAnsi="Times New Roman" w:cs="Times New Roman"/>
          <w:sz w:val="24"/>
          <w:szCs w:val="24"/>
        </w:rPr>
        <w:t>szkockiego imigranta</w:t>
      </w:r>
      <w:r w:rsidR="001F52E8">
        <w:rPr>
          <w:rFonts w:ascii="Times New Roman" w:hAnsi="Times New Roman" w:cs="Times New Roman"/>
          <w:sz w:val="24"/>
          <w:szCs w:val="24"/>
        </w:rPr>
        <w:t xml:space="preserve"> i płynących stąd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impuls</w:t>
      </w:r>
      <w:r w:rsidR="001F52E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wspomaga</w:t>
      </w:r>
      <w:r w:rsidR="001F52E8">
        <w:rPr>
          <w:rFonts w:ascii="Times New Roman" w:hAnsi="Times New Roman" w:cs="Times New Roman"/>
          <w:sz w:val="24"/>
          <w:szCs w:val="24"/>
        </w:rPr>
        <w:t>jących kreowanie</w:t>
      </w:r>
      <w:r w:rsidR="00516697" w:rsidRPr="008F5074">
        <w:rPr>
          <w:rFonts w:ascii="Times New Roman" w:hAnsi="Times New Roman" w:cs="Times New Roman"/>
          <w:sz w:val="24"/>
          <w:szCs w:val="24"/>
        </w:rPr>
        <w:t xml:space="preserve"> </w:t>
      </w:r>
      <w:r w:rsidR="001F52E8">
        <w:rPr>
          <w:rFonts w:ascii="Times New Roman" w:hAnsi="Times New Roman" w:cs="Times New Roman"/>
          <w:sz w:val="24"/>
          <w:szCs w:val="24"/>
        </w:rPr>
        <w:t>nowych produktów</w:t>
      </w:r>
      <w:r w:rsidR="00260180" w:rsidRPr="008F5074">
        <w:rPr>
          <w:rFonts w:ascii="Times New Roman" w:hAnsi="Times New Roman" w:cs="Times New Roman"/>
          <w:sz w:val="24"/>
          <w:szCs w:val="24"/>
        </w:rPr>
        <w:t xml:space="preserve"> turystyczn</w:t>
      </w:r>
      <w:bookmarkStart w:id="0" w:name="_GoBack"/>
      <w:bookmarkEnd w:id="0"/>
      <w:r w:rsidR="001F52E8">
        <w:rPr>
          <w:rFonts w:ascii="Times New Roman" w:hAnsi="Times New Roman" w:cs="Times New Roman"/>
          <w:sz w:val="24"/>
          <w:szCs w:val="24"/>
        </w:rPr>
        <w:t>ych.</w:t>
      </w:r>
    </w:p>
    <w:p w:rsidR="008F5074" w:rsidRDefault="008F5074" w:rsidP="007F772B">
      <w:pPr>
        <w:pStyle w:val="Akapitzlist"/>
        <w:tabs>
          <w:tab w:val="left" w:pos="1560"/>
        </w:tabs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F772B" w:rsidRDefault="001F52E8" w:rsidP="007F772B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 zapowiada się zate</w:t>
      </w:r>
      <w:r w:rsidR="007F772B">
        <w:rPr>
          <w:rFonts w:ascii="Times New Roman" w:hAnsi="Times New Roman" w:cs="Times New Roman"/>
          <w:sz w:val="24"/>
          <w:szCs w:val="24"/>
        </w:rPr>
        <w:t>m niezmiernie interesująco. Serdecznie z</w:t>
      </w:r>
      <w:r>
        <w:rPr>
          <w:rFonts w:ascii="Times New Roman" w:hAnsi="Times New Roman" w:cs="Times New Roman"/>
          <w:sz w:val="24"/>
          <w:szCs w:val="24"/>
        </w:rPr>
        <w:t xml:space="preserve">apraszamy do </w:t>
      </w:r>
      <w:r w:rsidR="007F772B">
        <w:rPr>
          <w:rFonts w:ascii="Times New Roman" w:hAnsi="Times New Roman" w:cs="Times New Roman"/>
          <w:sz w:val="24"/>
          <w:szCs w:val="24"/>
        </w:rPr>
        <w:t>uczestnictwa</w:t>
      </w:r>
      <w:r>
        <w:rPr>
          <w:rFonts w:ascii="Times New Roman" w:hAnsi="Times New Roman" w:cs="Times New Roman"/>
          <w:sz w:val="24"/>
          <w:szCs w:val="24"/>
        </w:rPr>
        <w:t xml:space="preserve"> w niej wszystkie osoby zainteresowane </w:t>
      </w:r>
      <w:r w:rsidR="007F772B">
        <w:rPr>
          <w:rFonts w:ascii="Times New Roman" w:hAnsi="Times New Roman" w:cs="Times New Roman"/>
          <w:sz w:val="24"/>
          <w:szCs w:val="24"/>
        </w:rPr>
        <w:t xml:space="preserve">zarówno </w:t>
      </w:r>
      <w:r>
        <w:rPr>
          <w:rFonts w:ascii="Times New Roman" w:hAnsi="Times New Roman" w:cs="Times New Roman"/>
          <w:sz w:val="24"/>
          <w:szCs w:val="24"/>
        </w:rPr>
        <w:t>historią gospodarczą</w:t>
      </w:r>
      <w:r w:rsidR="007F772B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polityczną</w:t>
      </w:r>
      <w:r w:rsidR="007F772B">
        <w:rPr>
          <w:rFonts w:ascii="Times New Roman" w:hAnsi="Times New Roman" w:cs="Times New Roman"/>
          <w:sz w:val="24"/>
          <w:szCs w:val="24"/>
        </w:rPr>
        <w:t xml:space="preserve"> epoki staropolskiej,</w:t>
      </w:r>
      <w:r>
        <w:rPr>
          <w:rFonts w:ascii="Times New Roman" w:hAnsi="Times New Roman" w:cs="Times New Roman"/>
          <w:sz w:val="24"/>
          <w:szCs w:val="24"/>
        </w:rPr>
        <w:t xml:space="preserve"> dziedzictwem artystycznym</w:t>
      </w:r>
      <w:r w:rsidR="007F772B">
        <w:rPr>
          <w:rFonts w:ascii="Times New Roman" w:hAnsi="Times New Roman" w:cs="Times New Roman"/>
          <w:sz w:val="24"/>
          <w:szCs w:val="24"/>
        </w:rPr>
        <w:t xml:space="preserve"> XVII stulecia, jak również </w:t>
      </w:r>
      <w:r w:rsidR="00195EF0">
        <w:rPr>
          <w:rFonts w:ascii="Times New Roman" w:hAnsi="Times New Roman" w:cs="Times New Roman"/>
          <w:sz w:val="24"/>
          <w:szCs w:val="24"/>
        </w:rPr>
        <w:t xml:space="preserve">wybranymi </w:t>
      </w:r>
      <w:r w:rsidR="007F772B">
        <w:rPr>
          <w:rFonts w:ascii="Times New Roman" w:hAnsi="Times New Roman" w:cs="Times New Roman"/>
          <w:sz w:val="24"/>
          <w:szCs w:val="24"/>
        </w:rPr>
        <w:t>aspektami turystyki</w:t>
      </w:r>
      <w:r>
        <w:rPr>
          <w:rFonts w:ascii="Times New Roman" w:hAnsi="Times New Roman" w:cs="Times New Roman"/>
          <w:sz w:val="24"/>
          <w:szCs w:val="24"/>
        </w:rPr>
        <w:t xml:space="preserve"> w obszarach przygranicznych.</w:t>
      </w:r>
      <w:r w:rsidR="007F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2B" w:rsidRPr="007F772B" w:rsidRDefault="007F772B" w:rsidP="007F772B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8F5074" w:rsidRDefault="007F772B" w:rsidP="007F772B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Pragniemy poinformować, iż </w:t>
      </w:r>
      <w:r w:rsidR="009A601B">
        <w:rPr>
          <w:rFonts w:ascii="Times New Roman" w:hAnsi="Times New Roman" w:cs="Times New Roman"/>
          <w:sz w:val="24"/>
          <w:szCs w:val="24"/>
        </w:rPr>
        <w:t xml:space="preserve">– </w:t>
      </w:r>
      <w:r w:rsidR="00195EF0">
        <w:rPr>
          <w:rFonts w:ascii="Times New Roman" w:hAnsi="Times New Roman" w:cs="Times New Roman"/>
          <w:sz w:val="24"/>
          <w:szCs w:val="24"/>
        </w:rPr>
        <w:t>najpóźniej początkiem przyszłego roku</w:t>
      </w:r>
      <w:r w:rsidR="009A601B">
        <w:rPr>
          <w:rFonts w:ascii="Times New Roman" w:hAnsi="Times New Roman" w:cs="Times New Roman"/>
          <w:sz w:val="24"/>
          <w:szCs w:val="24"/>
        </w:rPr>
        <w:t xml:space="preserve"> –</w:t>
      </w:r>
      <w:r w:rsidR="0019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planujemy wydanie drukiem Materiałów</w:t>
      </w:r>
      <w:r w:rsidR="008F5074">
        <w:rPr>
          <w:rFonts w:ascii="Times New Roman" w:hAnsi="Times New Roman" w:cs="Times New Roman"/>
          <w:sz w:val="24"/>
          <w:szCs w:val="24"/>
        </w:rPr>
        <w:t xml:space="preserve"> z Konferencji</w:t>
      </w:r>
      <w:r w:rsidR="005A3E32">
        <w:rPr>
          <w:rFonts w:ascii="Times New Roman" w:hAnsi="Times New Roman" w:cs="Times New Roman"/>
          <w:sz w:val="24"/>
          <w:szCs w:val="24"/>
        </w:rPr>
        <w:t>, w </w:t>
      </w:r>
      <w:r w:rsidR="001F52E8">
        <w:rPr>
          <w:rFonts w:ascii="Times New Roman" w:hAnsi="Times New Roman" w:cs="Times New Roman"/>
          <w:sz w:val="24"/>
          <w:szCs w:val="24"/>
        </w:rPr>
        <w:t>jednym z tomów</w:t>
      </w:r>
      <w:r w:rsidR="008F5074">
        <w:rPr>
          <w:rFonts w:ascii="Times New Roman" w:hAnsi="Times New Roman" w:cs="Times New Roman"/>
          <w:sz w:val="24"/>
          <w:szCs w:val="24"/>
        </w:rPr>
        <w:t xml:space="preserve"> „Prac Naukowo-Dydaktycznych Państwowej Wyższej Szkoły Zawodowej im. Stanisława Pigonia w Krośnie”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72B" w:rsidRPr="008F5074" w:rsidRDefault="007F772B" w:rsidP="007F772B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8F5074" w:rsidRDefault="00004F67" w:rsidP="007F772B">
      <w:pPr>
        <w:pStyle w:val="Akapitzlist"/>
        <w:tabs>
          <w:tab w:val="left" w:pos="1560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074">
        <w:rPr>
          <w:rFonts w:ascii="Times New Roman" w:hAnsi="Times New Roman" w:cs="Times New Roman"/>
          <w:sz w:val="24"/>
          <w:szCs w:val="24"/>
        </w:rPr>
        <w:t>(P. Ł.)</w:t>
      </w:r>
    </w:p>
    <w:p w:rsidR="00260180" w:rsidRPr="008F5074" w:rsidRDefault="00260180" w:rsidP="00004F6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180" w:rsidRPr="008F5074" w:rsidSect="00195E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6334"/>
    <w:multiLevelType w:val="hybridMultilevel"/>
    <w:tmpl w:val="2292B7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260180"/>
    <w:rsid w:val="00004F67"/>
    <w:rsid w:val="00042485"/>
    <w:rsid w:val="00155E09"/>
    <w:rsid w:val="00195EF0"/>
    <w:rsid w:val="001F52E8"/>
    <w:rsid w:val="00260180"/>
    <w:rsid w:val="00274A12"/>
    <w:rsid w:val="003F4432"/>
    <w:rsid w:val="00516697"/>
    <w:rsid w:val="005A3E32"/>
    <w:rsid w:val="005F4C92"/>
    <w:rsid w:val="007B043D"/>
    <w:rsid w:val="007F772B"/>
    <w:rsid w:val="008F5074"/>
    <w:rsid w:val="009A601B"/>
    <w:rsid w:val="00A84C5E"/>
    <w:rsid w:val="00D5401E"/>
    <w:rsid w:val="00DC01D1"/>
    <w:rsid w:val="00DC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Łopatkiewicz</dc:creator>
  <cp:lastModifiedBy>Piotr Łopatkiewicz</cp:lastModifiedBy>
  <cp:revision>8</cp:revision>
  <dcterms:created xsi:type="dcterms:W3CDTF">2018-05-27T08:50:00Z</dcterms:created>
  <dcterms:modified xsi:type="dcterms:W3CDTF">2018-05-27T15:11:00Z</dcterms:modified>
</cp:coreProperties>
</file>