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72B5" w14:textId="7210750E" w:rsidR="00C24894" w:rsidRDefault="00C24894" w:rsidP="00646BC1">
      <w:pPr>
        <w:autoSpaceDE w:val="0"/>
        <w:autoSpaceDN w:val="0"/>
        <w:adjustRightInd w:val="0"/>
        <w:spacing w:line="276" w:lineRule="auto"/>
        <w:ind w:left="5664"/>
        <w:rPr>
          <w:rFonts w:ascii="Ebrima" w:hAnsi="Ebrima"/>
          <w:bCs/>
          <w:i/>
          <w:iCs/>
          <w:lang w:val="en-GB"/>
        </w:rPr>
      </w:pPr>
      <w:proofErr w:type="spellStart"/>
      <w:r w:rsidRPr="00646BC1">
        <w:rPr>
          <w:rFonts w:ascii="Ebrima" w:hAnsi="Ebrima"/>
          <w:bCs/>
          <w:i/>
          <w:iCs/>
          <w:lang w:val="en-GB"/>
        </w:rPr>
        <w:t>Załącznik</w:t>
      </w:r>
      <w:proofErr w:type="spellEnd"/>
      <w:r w:rsidRPr="00646BC1">
        <w:rPr>
          <w:rFonts w:ascii="Ebrima" w:hAnsi="Ebrima"/>
          <w:bCs/>
          <w:i/>
          <w:iCs/>
          <w:lang w:val="en-GB"/>
        </w:rPr>
        <w:t xml:space="preserve"> nr </w:t>
      </w:r>
      <w:r w:rsidR="009B14FC" w:rsidRPr="00646BC1">
        <w:rPr>
          <w:rFonts w:ascii="Ebrima" w:hAnsi="Ebrima"/>
          <w:bCs/>
          <w:i/>
          <w:iCs/>
          <w:lang w:val="en-GB"/>
        </w:rPr>
        <w:t>4</w:t>
      </w:r>
      <w:r w:rsidR="00E21D49">
        <w:rPr>
          <w:rFonts w:ascii="Ebrima" w:hAnsi="Ebrima"/>
          <w:bCs/>
          <w:i/>
          <w:iCs/>
          <w:lang w:val="en-GB"/>
        </w:rPr>
        <w:t xml:space="preserve"> </w:t>
      </w:r>
      <w:proofErr w:type="spellStart"/>
      <w:r w:rsidR="00E21D49">
        <w:rPr>
          <w:rFonts w:ascii="Ebrima" w:hAnsi="Ebrima"/>
          <w:bCs/>
          <w:i/>
          <w:iCs/>
          <w:lang w:val="en-GB"/>
        </w:rPr>
        <w:t>R</w:t>
      </w:r>
      <w:r w:rsidR="00646BC1" w:rsidRPr="00646BC1">
        <w:rPr>
          <w:rFonts w:ascii="Ebrima" w:hAnsi="Ebrima"/>
          <w:bCs/>
          <w:i/>
          <w:iCs/>
          <w:lang w:val="en-GB"/>
        </w:rPr>
        <w:t>egulaminu</w:t>
      </w:r>
      <w:proofErr w:type="spellEnd"/>
    </w:p>
    <w:p w14:paraId="256DE8C5" w14:textId="380E635E" w:rsidR="00646BC1" w:rsidRDefault="002A3A75" w:rsidP="00646BC1">
      <w:pPr>
        <w:autoSpaceDE w:val="0"/>
        <w:autoSpaceDN w:val="0"/>
        <w:adjustRightInd w:val="0"/>
        <w:spacing w:line="276" w:lineRule="auto"/>
        <w:ind w:left="5664"/>
        <w:rPr>
          <w:rFonts w:ascii="Ebrima" w:hAnsi="Ebrima"/>
          <w:bCs/>
          <w:i/>
          <w:iCs/>
          <w:lang w:val="en-GB"/>
        </w:rPr>
      </w:pPr>
      <w:r w:rsidRPr="00164D62">
        <w:rPr>
          <w:rFonts w:ascii="Ebrima" w:hAnsi="Ebrima"/>
          <w:noProof/>
          <w:lang w:eastAsia="pl-PL"/>
        </w:rPr>
        <w:drawing>
          <wp:anchor distT="0" distB="0" distL="114300" distR="114300" simplePos="0" relativeHeight="251672576" behindDoc="0" locked="0" layoutInCell="1" allowOverlap="1" wp14:anchorId="7A1687DD" wp14:editId="1B79D4FA">
            <wp:simplePos x="0" y="0"/>
            <wp:positionH relativeFrom="column">
              <wp:posOffset>4210050</wp:posOffset>
            </wp:positionH>
            <wp:positionV relativeFrom="paragraph">
              <wp:posOffset>214630</wp:posOffset>
            </wp:positionV>
            <wp:extent cx="1219200" cy="1045845"/>
            <wp:effectExtent l="0" t="0" r="0" b="1905"/>
            <wp:wrapThrough wrapText="bothSides">
              <wp:wrapPolygon edited="0">
                <wp:start x="1013" y="0"/>
                <wp:lineTo x="0" y="15738"/>
                <wp:lineTo x="0" y="18098"/>
                <wp:lineTo x="1688" y="20066"/>
                <wp:lineTo x="3375" y="21246"/>
                <wp:lineTo x="5738" y="21246"/>
                <wp:lineTo x="19575" y="21246"/>
                <wp:lineTo x="19913" y="20459"/>
                <wp:lineTo x="18900" y="18885"/>
                <wp:lineTo x="21263" y="18098"/>
                <wp:lineTo x="21263" y="16131"/>
                <wp:lineTo x="20250" y="0"/>
                <wp:lineTo x="1013" y="0"/>
              </wp:wrapPolygon>
            </wp:wrapThrough>
            <wp:docPr id="10" name="Obraz 10" descr="C:\Users\krystyna.tomkiewicz\Desktop\pl\PL V Dofinansowane przez UE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ystyna.tomkiewicz\Desktop\pl\PL V Dofinansowane przez UE_PANTO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B9941" w14:textId="2CD665DC" w:rsidR="002A3A75" w:rsidRDefault="002A3A75" w:rsidP="00646BC1">
      <w:pPr>
        <w:autoSpaceDE w:val="0"/>
        <w:autoSpaceDN w:val="0"/>
        <w:adjustRightInd w:val="0"/>
        <w:spacing w:line="276" w:lineRule="auto"/>
        <w:ind w:left="5664"/>
        <w:rPr>
          <w:rFonts w:ascii="Ebrima" w:hAnsi="Ebrima"/>
          <w:bCs/>
          <w:i/>
          <w:iCs/>
          <w:lang w:val="en-GB"/>
        </w:rPr>
      </w:pPr>
    </w:p>
    <w:p w14:paraId="31F19FB2" w14:textId="181A9EB5" w:rsidR="00792B2F" w:rsidRPr="00EE6E7A" w:rsidRDefault="00792B2F" w:rsidP="00792B2F">
      <w:pPr>
        <w:spacing w:line="276" w:lineRule="auto"/>
        <w:rPr>
          <w:rFonts w:ascii="Ebrima" w:hAnsi="Ebrima" w:cstheme="majorHAnsi"/>
          <w:b/>
          <w:lang w:val="en-GB"/>
        </w:rPr>
      </w:pPr>
      <w:r w:rsidRPr="00CA3410">
        <w:rPr>
          <w:rFonts w:ascii="Ebrima" w:hAnsi="Ebrima"/>
          <w:noProof/>
          <w:lang w:eastAsia="pl-PL"/>
        </w:rPr>
        <w:drawing>
          <wp:inline distT="0" distB="0" distL="0" distR="0" wp14:anchorId="1D883726" wp14:editId="0DB86B39">
            <wp:extent cx="2123294" cy="477741"/>
            <wp:effectExtent l="0" t="0" r="0" b="0"/>
            <wp:docPr id="514873831" name="Obraz 514873831" descr="https://kpu.krosno.pl/wp-content/uploads/2023/01/Logo-PANS-2022-pelne-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pu.krosno.pl/wp-content/uploads/2023/01/Logo-PANS-2022-pelne-1-sca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773" cy="485949"/>
                    </a:xfrm>
                    <a:prstGeom prst="rect">
                      <a:avLst/>
                    </a:prstGeom>
                    <a:noFill/>
                    <a:ln>
                      <a:noFill/>
                    </a:ln>
                  </pic:spPr>
                </pic:pic>
              </a:graphicData>
            </a:graphic>
          </wp:inline>
        </w:drawing>
      </w:r>
      <w:r w:rsidRPr="00EE6E7A">
        <w:rPr>
          <w:rFonts w:ascii="Ebrima" w:hAnsi="Ebrima"/>
          <w:lang w:val="en-GB"/>
        </w:rPr>
        <w:t xml:space="preserve"> </w:t>
      </w:r>
      <w:r w:rsidRPr="00EE6E7A">
        <w:rPr>
          <w:rFonts w:ascii="Ebrima" w:hAnsi="Ebrima"/>
          <w:lang w:val="en-GB"/>
        </w:rPr>
        <w:tab/>
      </w:r>
      <w:r w:rsidRPr="00EE6E7A">
        <w:rPr>
          <w:rFonts w:ascii="Ebrima" w:hAnsi="Ebrima"/>
          <w:lang w:val="en-GB"/>
        </w:rPr>
        <w:tab/>
      </w:r>
      <w:r w:rsidRPr="00EE6E7A">
        <w:rPr>
          <w:rFonts w:ascii="Ebrima" w:hAnsi="Ebrima"/>
          <w:lang w:val="en-GB"/>
        </w:rPr>
        <w:tab/>
      </w:r>
    </w:p>
    <w:p w14:paraId="5DD01045" w14:textId="77777777" w:rsidR="00646BC1" w:rsidRPr="00646BC1" w:rsidRDefault="00646BC1" w:rsidP="00646BC1">
      <w:pPr>
        <w:autoSpaceDE w:val="0"/>
        <w:autoSpaceDN w:val="0"/>
        <w:adjustRightInd w:val="0"/>
        <w:spacing w:line="276" w:lineRule="auto"/>
        <w:ind w:left="5664"/>
        <w:rPr>
          <w:rFonts w:ascii="Ebrima" w:hAnsi="Ebrima"/>
          <w:bCs/>
          <w:i/>
          <w:iCs/>
          <w:lang w:val="en-GB"/>
        </w:rPr>
      </w:pPr>
    </w:p>
    <w:p w14:paraId="51BB45D8" w14:textId="77777777" w:rsidR="00C24894" w:rsidRPr="00637D8C" w:rsidRDefault="00C24894" w:rsidP="00C2489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1873633C"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1DB2C0A0"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p>
    <w:p w14:paraId="6D948D11"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0378" w:type="dxa"/>
        <w:tblInd w:w="-572" w:type="dxa"/>
        <w:tblLook w:val="04A0" w:firstRow="1" w:lastRow="0" w:firstColumn="1" w:lastColumn="0" w:noHBand="0" w:noVBand="1"/>
      </w:tblPr>
      <w:tblGrid>
        <w:gridCol w:w="1547"/>
        <w:gridCol w:w="1573"/>
        <w:gridCol w:w="1417"/>
        <w:gridCol w:w="532"/>
        <w:gridCol w:w="1251"/>
        <w:gridCol w:w="1619"/>
        <w:gridCol w:w="669"/>
        <w:gridCol w:w="1770"/>
      </w:tblGrid>
      <w:tr w:rsidR="00C24894" w14:paraId="6CE52ABF" w14:textId="77777777" w:rsidTr="00F900E9">
        <w:tc>
          <w:tcPr>
            <w:tcW w:w="1547" w:type="dxa"/>
            <w:vMerge w:val="restart"/>
            <w:shd w:val="clear" w:color="auto" w:fill="D5DCE4" w:themeFill="text2" w:themeFillTint="33"/>
            <w:vAlign w:val="center"/>
          </w:tcPr>
          <w:p w14:paraId="76F4C84C"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7B50705"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6DB0496"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7B4BCA0D"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25935394"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1FFA1C2D" w14:textId="77777777" w:rsidR="00C24894" w:rsidRDefault="00C24894" w:rsidP="00F900E9">
            <w:pPr>
              <w:jc w:val="center"/>
              <w:rPr>
                <w:rFonts w:ascii="Calibri" w:eastAsia="Times New Roman" w:hAnsi="Calibri" w:cs="Times New Roman"/>
                <w:b/>
                <w:bCs/>
                <w:color w:val="000000"/>
                <w:sz w:val="16"/>
                <w:szCs w:val="16"/>
                <w:lang w:val="en-GB" w:eastAsia="en-GB"/>
              </w:rPr>
            </w:pPr>
          </w:p>
          <w:p w14:paraId="5917A1CB"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1770" w:type="dxa"/>
            <w:shd w:val="clear" w:color="auto" w:fill="D0CECE" w:themeFill="background2" w:themeFillShade="E6"/>
            <w:vAlign w:val="bottom"/>
          </w:tcPr>
          <w:p w14:paraId="7AA6D277"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C24894" w14:paraId="00BDC51F" w14:textId="77777777" w:rsidTr="00F900E9">
        <w:tc>
          <w:tcPr>
            <w:tcW w:w="1547" w:type="dxa"/>
            <w:vMerge/>
            <w:shd w:val="clear" w:color="auto" w:fill="D5DCE4" w:themeFill="text2" w:themeFillTint="33"/>
            <w:vAlign w:val="bottom"/>
          </w:tcPr>
          <w:p w14:paraId="2EA5C39E" w14:textId="77777777" w:rsidR="00C24894" w:rsidRPr="002A00C3" w:rsidRDefault="00C24894" w:rsidP="00F900E9">
            <w:pPr>
              <w:rPr>
                <w:rFonts w:ascii="Calibri" w:eastAsia="Times New Roman" w:hAnsi="Calibri" w:cs="Times New Roman"/>
                <w:color w:val="000000"/>
                <w:lang w:val="en-GB" w:eastAsia="en-GB"/>
              </w:rPr>
            </w:pPr>
          </w:p>
        </w:tc>
        <w:tc>
          <w:tcPr>
            <w:tcW w:w="1573" w:type="dxa"/>
          </w:tcPr>
          <w:p w14:paraId="284E6356"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417" w:type="dxa"/>
          </w:tcPr>
          <w:p w14:paraId="62459309"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783" w:type="dxa"/>
            <w:gridSpan w:val="2"/>
          </w:tcPr>
          <w:p w14:paraId="2226B456"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2288" w:type="dxa"/>
            <w:gridSpan w:val="2"/>
          </w:tcPr>
          <w:p w14:paraId="41E10894"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770" w:type="dxa"/>
          </w:tcPr>
          <w:p w14:paraId="7112FE96" w14:textId="77777777" w:rsidR="00C24894" w:rsidRDefault="00C24894" w:rsidP="00F900E9">
            <w:pPr>
              <w:spacing w:after="120"/>
              <w:ind w:right="28"/>
              <w:jc w:val="center"/>
              <w:rPr>
                <w:rFonts w:ascii="Verdana" w:eastAsia="Times New Roman" w:hAnsi="Verdana" w:cs="Arial"/>
                <w:b/>
                <w:color w:val="002060"/>
                <w:sz w:val="28"/>
                <w:szCs w:val="36"/>
                <w:lang w:val="en-GB"/>
              </w:rPr>
            </w:pPr>
          </w:p>
        </w:tc>
      </w:tr>
      <w:tr w:rsidR="00C24894" w14:paraId="580C330C" w14:textId="77777777" w:rsidTr="00F900E9">
        <w:tc>
          <w:tcPr>
            <w:tcW w:w="1547" w:type="dxa"/>
            <w:vMerge/>
            <w:shd w:val="clear" w:color="auto" w:fill="D5DCE4" w:themeFill="text2" w:themeFillTint="33"/>
            <w:vAlign w:val="bottom"/>
          </w:tcPr>
          <w:p w14:paraId="0B3FD6DC" w14:textId="77777777" w:rsidR="00C24894" w:rsidRPr="002A00C3" w:rsidRDefault="00C24894" w:rsidP="00F900E9">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2B2269ED" w14:textId="77777777" w:rsidR="00C24894" w:rsidRPr="00E4761F" w:rsidRDefault="00C24894" w:rsidP="00F900E9">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62466A52" w14:textId="77777777" w:rsidR="00C24894" w:rsidRPr="00E4761F"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4269BD58" w14:textId="77777777" w:rsidR="00C24894"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D91AA30" w14:textId="77777777" w:rsidR="00C24894" w:rsidRPr="00E4761F" w:rsidRDefault="00C24894" w:rsidP="00F900E9">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1770" w:type="dxa"/>
            <w:shd w:val="clear" w:color="auto" w:fill="D9D9D9" w:themeFill="background1" w:themeFillShade="D9"/>
          </w:tcPr>
          <w:p w14:paraId="083AEFBF" w14:textId="77777777" w:rsidR="00C24894" w:rsidRPr="00E4761F"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C24894" w14:paraId="09DB6604" w14:textId="77777777" w:rsidTr="00F900E9">
        <w:tc>
          <w:tcPr>
            <w:tcW w:w="1547" w:type="dxa"/>
            <w:vMerge/>
            <w:shd w:val="clear" w:color="auto" w:fill="D5DCE4" w:themeFill="text2" w:themeFillTint="33"/>
            <w:vAlign w:val="bottom"/>
          </w:tcPr>
          <w:p w14:paraId="670F4A32" w14:textId="77777777" w:rsidR="00C24894" w:rsidRPr="002A00C3" w:rsidRDefault="00C24894" w:rsidP="00F900E9">
            <w:pPr>
              <w:rPr>
                <w:rFonts w:ascii="Calibri" w:eastAsia="Times New Roman" w:hAnsi="Calibri" w:cs="Times New Roman"/>
                <w:color w:val="000000"/>
                <w:lang w:val="en-GB" w:eastAsia="en-GB"/>
              </w:rPr>
            </w:pPr>
          </w:p>
        </w:tc>
        <w:tc>
          <w:tcPr>
            <w:tcW w:w="2990" w:type="dxa"/>
            <w:gridSpan w:val="2"/>
          </w:tcPr>
          <w:p w14:paraId="509E3D26"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783" w:type="dxa"/>
            <w:gridSpan w:val="2"/>
          </w:tcPr>
          <w:p w14:paraId="619CC49A"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2288" w:type="dxa"/>
            <w:gridSpan w:val="2"/>
          </w:tcPr>
          <w:p w14:paraId="562F3411"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770" w:type="dxa"/>
          </w:tcPr>
          <w:p w14:paraId="6BED4E22" w14:textId="77777777" w:rsidR="00C24894" w:rsidRDefault="00C24894" w:rsidP="00F900E9">
            <w:pPr>
              <w:spacing w:after="120"/>
              <w:ind w:right="28"/>
              <w:jc w:val="center"/>
              <w:rPr>
                <w:rFonts w:ascii="Verdana" w:eastAsia="Times New Roman" w:hAnsi="Verdana" w:cs="Arial"/>
                <w:b/>
                <w:color w:val="002060"/>
                <w:sz w:val="28"/>
                <w:szCs w:val="36"/>
                <w:lang w:val="en-GB"/>
              </w:rPr>
            </w:pPr>
          </w:p>
        </w:tc>
      </w:tr>
      <w:tr w:rsidR="00C24894" w:rsidRPr="0002308A" w14:paraId="47A8DD97" w14:textId="77777777" w:rsidTr="00F900E9">
        <w:tc>
          <w:tcPr>
            <w:tcW w:w="1547" w:type="dxa"/>
            <w:vMerge w:val="restart"/>
            <w:shd w:val="clear" w:color="auto" w:fill="D5DCE4" w:themeFill="text2" w:themeFillTint="33"/>
            <w:vAlign w:val="bottom"/>
          </w:tcPr>
          <w:p w14:paraId="40E55E13"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A56E8B4"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32A0726"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6E611AC3"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E4CA281"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7D02E57C"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439" w:type="dxa"/>
            <w:gridSpan w:val="2"/>
            <w:shd w:val="clear" w:color="auto" w:fill="D0CECE" w:themeFill="background2" w:themeFillShade="E6"/>
            <w:vAlign w:val="bottom"/>
          </w:tcPr>
          <w:p w14:paraId="732AAFD8" w14:textId="77777777" w:rsidR="00C24894" w:rsidRPr="002A00C3" w:rsidRDefault="00C24894" w:rsidP="00F900E9">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C24894" w:rsidRPr="0002308A" w14:paraId="260BCD6E" w14:textId="77777777" w:rsidTr="00F900E9">
        <w:tc>
          <w:tcPr>
            <w:tcW w:w="1547" w:type="dxa"/>
            <w:vMerge/>
            <w:shd w:val="clear" w:color="auto" w:fill="D5DCE4" w:themeFill="text2" w:themeFillTint="33"/>
            <w:vAlign w:val="bottom"/>
          </w:tcPr>
          <w:p w14:paraId="3449C7E4" w14:textId="77777777" w:rsidR="00C24894" w:rsidRPr="002A00C3" w:rsidRDefault="00C24894" w:rsidP="00F900E9">
            <w:pPr>
              <w:rPr>
                <w:rFonts w:ascii="Calibri" w:eastAsia="Times New Roman" w:hAnsi="Calibri" w:cs="Times New Roman"/>
                <w:color w:val="000000"/>
                <w:lang w:val="en-GB" w:eastAsia="en-GB"/>
              </w:rPr>
            </w:pPr>
          </w:p>
        </w:tc>
        <w:tc>
          <w:tcPr>
            <w:tcW w:w="1573" w:type="dxa"/>
          </w:tcPr>
          <w:p w14:paraId="0D864E19"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949" w:type="dxa"/>
            <w:gridSpan w:val="2"/>
          </w:tcPr>
          <w:p w14:paraId="746EC782"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251" w:type="dxa"/>
          </w:tcPr>
          <w:p w14:paraId="58E8A96E"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619" w:type="dxa"/>
          </w:tcPr>
          <w:p w14:paraId="70B8CDAE"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2439" w:type="dxa"/>
            <w:gridSpan w:val="2"/>
          </w:tcPr>
          <w:p w14:paraId="7CB77B8D" w14:textId="77777777" w:rsidR="00C24894" w:rsidRDefault="00C24894" w:rsidP="00F900E9">
            <w:pPr>
              <w:spacing w:after="120"/>
              <w:ind w:right="28"/>
              <w:jc w:val="center"/>
              <w:rPr>
                <w:rFonts w:ascii="Verdana" w:eastAsia="Times New Roman" w:hAnsi="Verdana" w:cs="Arial"/>
                <w:b/>
                <w:color w:val="002060"/>
                <w:sz w:val="28"/>
                <w:szCs w:val="36"/>
                <w:lang w:val="en-GB"/>
              </w:rPr>
            </w:pPr>
          </w:p>
        </w:tc>
      </w:tr>
      <w:tr w:rsidR="00C24894" w:rsidRPr="0002308A" w14:paraId="78C595FB" w14:textId="77777777" w:rsidTr="00F900E9">
        <w:tc>
          <w:tcPr>
            <w:tcW w:w="1547" w:type="dxa"/>
            <w:vMerge w:val="restart"/>
            <w:shd w:val="clear" w:color="auto" w:fill="D5DCE4" w:themeFill="text2" w:themeFillTint="33"/>
            <w:vAlign w:val="bottom"/>
          </w:tcPr>
          <w:p w14:paraId="2DD4BC85"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550FFB3" w14:textId="77777777" w:rsidR="00C24894" w:rsidRPr="002A00C3" w:rsidRDefault="00C24894" w:rsidP="00F900E9">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1F6E5783"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671FFC21"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1185907"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2E1C2F9F"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439" w:type="dxa"/>
            <w:gridSpan w:val="2"/>
            <w:shd w:val="clear" w:color="auto" w:fill="D0CECE" w:themeFill="background2" w:themeFillShade="E6"/>
            <w:vAlign w:val="bottom"/>
          </w:tcPr>
          <w:p w14:paraId="0A5BA495" w14:textId="77777777" w:rsidR="00C24894" w:rsidRPr="002A00C3" w:rsidRDefault="00C24894" w:rsidP="00F900E9">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C24894" w:rsidRPr="0002308A" w14:paraId="28796B43" w14:textId="77777777" w:rsidTr="00F900E9">
        <w:tc>
          <w:tcPr>
            <w:tcW w:w="1547" w:type="dxa"/>
            <w:vMerge/>
            <w:shd w:val="clear" w:color="auto" w:fill="D5DCE4" w:themeFill="text2" w:themeFillTint="33"/>
            <w:vAlign w:val="bottom"/>
          </w:tcPr>
          <w:p w14:paraId="4F17C4AE" w14:textId="77777777" w:rsidR="00C24894" w:rsidRPr="002A00C3" w:rsidRDefault="00C24894" w:rsidP="00F900E9">
            <w:pPr>
              <w:rPr>
                <w:rFonts w:ascii="Calibri" w:eastAsia="Times New Roman" w:hAnsi="Calibri" w:cs="Times New Roman"/>
                <w:color w:val="000000"/>
                <w:lang w:val="en-GB" w:eastAsia="en-GB"/>
              </w:rPr>
            </w:pPr>
          </w:p>
        </w:tc>
        <w:tc>
          <w:tcPr>
            <w:tcW w:w="1573" w:type="dxa"/>
          </w:tcPr>
          <w:p w14:paraId="5DE122D9"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949" w:type="dxa"/>
            <w:gridSpan w:val="2"/>
          </w:tcPr>
          <w:p w14:paraId="2102BE4B"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251" w:type="dxa"/>
          </w:tcPr>
          <w:p w14:paraId="014B0676"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1619" w:type="dxa"/>
          </w:tcPr>
          <w:p w14:paraId="36438DB9" w14:textId="77777777" w:rsidR="00C24894" w:rsidRDefault="00C24894" w:rsidP="00F900E9">
            <w:pPr>
              <w:spacing w:after="120"/>
              <w:ind w:right="28"/>
              <w:jc w:val="center"/>
              <w:rPr>
                <w:rFonts w:ascii="Verdana" w:eastAsia="Times New Roman" w:hAnsi="Verdana" w:cs="Arial"/>
                <w:b/>
                <w:color w:val="002060"/>
                <w:sz w:val="28"/>
                <w:szCs w:val="36"/>
                <w:lang w:val="en-GB"/>
              </w:rPr>
            </w:pPr>
          </w:p>
        </w:tc>
        <w:tc>
          <w:tcPr>
            <w:tcW w:w="2439" w:type="dxa"/>
            <w:gridSpan w:val="2"/>
          </w:tcPr>
          <w:p w14:paraId="58A0B62B" w14:textId="77777777" w:rsidR="00C24894" w:rsidRDefault="00C24894" w:rsidP="00F900E9">
            <w:pPr>
              <w:spacing w:after="120"/>
              <w:ind w:right="28"/>
              <w:jc w:val="center"/>
              <w:rPr>
                <w:rFonts w:ascii="Verdana" w:eastAsia="Times New Roman" w:hAnsi="Verdana" w:cs="Arial"/>
                <w:b/>
                <w:color w:val="002060"/>
                <w:sz w:val="28"/>
                <w:szCs w:val="36"/>
                <w:lang w:val="en-GB"/>
              </w:rPr>
            </w:pPr>
          </w:p>
        </w:tc>
      </w:tr>
      <w:tr w:rsidR="00C24894" w:rsidRPr="0002308A" w14:paraId="13A865E7" w14:textId="77777777" w:rsidTr="00F900E9">
        <w:tc>
          <w:tcPr>
            <w:tcW w:w="10378" w:type="dxa"/>
            <w:gridSpan w:val="8"/>
            <w:shd w:val="clear" w:color="auto" w:fill="D5DCE4" w:themeFill="text2" w:themeFillTint="33"/>
            <w:vAlign w:val="bottom"/>
          </w:tcPr>
          <w:p w14:paraId="5514A26F" w14:textId="77777777" w:rsidR="00C24894" w:rsidRDefault="00C24894" w:rsidP="00F900E9">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3E59FFC6" w14:textId="77777777" w:rsidR="00C24894" w:rsidRPr="002760A3" w:rsidRDefault="00C24894" w:rsidP="00C24894">
      <w:pPr>
        <w:spacing w:after="120" w:line="240" w:lineRule="auto"/>
        <w:ind w:right="28"/>
        <w:jc w:val="center"/>
        <w:rPr>
          <w:rFonts w:ascii="Verdana" w:eastAsia="Times New Roman" w:hAnsi="Verdana" w:cs="Arial"/>
          <w:b/>
          <w:color w:val="002060"/>
          <w:sz w:val="28"/>
          <w:szCs w:val="36"/>
          <w:lang w:val="en-GB"/>
        </w:rPr>
      </w:pPr>
    </w:p>
    <w:p w14:paraId="1DB612E4"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0348" w:type="dxa"/>
        <w:tblInd w:w="-572" w:type="dxa"/>
        <w:tblLook w:val="04A0" w:firstRow="1" w:lastRow="0" w:firstColumn="1" w:lastColumn="0" w:noHBand="0" w:noVBand="1"/>
      </w:tblPr>
      <w:tblGrid>
        <w:gridCol w:w="5103"/>
        <w:gridCol w:w="5245"/>
      </w:tblGrid>
      <w:tr w:rsidR="00C24894" w:rsidRPr="0002308A" w14:paraId="4DE97450" w14:textId="77777777" w:rsidTr="00F900E9">
        <w:tc>
          <w:tcPr>
            <w:tcW w:w="5103" w:type="dxa"/>
            <w:shd w:val="clear" w:color="auto" w:fill="D5DCE4" w:themeFill="text2" w:themeFillTint="33"/>
          </w:tcPr>
          <w:p w14:paraId="6CFF8500" w14:textId="77777777" w:rsidR="00C24894" w:rsidRPr="008667EB" w:rsidRDefault="00C24894" w:rsidP="00F900E9">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5245" w:type="dxa"/>
            <w:shd w:val="clear" w:color="auto" w:fill="D5DCE4" w:themeFill="text2" w:themeFillTint="33"/>
          </w:tcPr>
          <w:p w14:paraId="219E387A" w14:textId="77777777" w:rsidR="00C24894" w:rsidRPr="008667EB" w:rsidRDefault="00C24894" w:rsidP="00F900E9">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C24894" w:rsidRPr="0002308A" w14:paraId="6FE62BFA" w14:textId="77777777" w:rsidTr="00F900E9">
        <w:trPr>
          <w:trHeight w:val="1173"/>
        </w:trPr>
        <w:tc>
          <w:tcPr>
            <w:tcW w:w="5103" w:type="dxa"/>
          </w:tcPr>
          <w:p w14:paraId="102012A8" w14:textId="77777777" w:rsidR="00C24894" w:rsidRPr="00236998" w:rsidRDefault="00C24894" w:rsidP="00F900E9">
            <w:pPr>
              <w:spacing w:line="360" w:lineRule="auto"/>
              <w:rPr>
                <w:rFonts w:ascii="Calibri" w:eastAsia="Times New Roman" w:hAnsi="Calibri" w:cs="Times New Roman"/>
                <w:iCs/>
                <w:color w:val="000000"/>
                <w:sz w:val="16"/>
                <w:szCs w:val="16"/>
                <w:lang w:val="en-GB" w:eastAsia="en-GB"/>
              </w:rPr>
            </w:pPr>
          </w:p>
          <w:p w14:paraId="39787898" w14:textId="77777777" w:rsidR="00C24894" w:rsidRPr="008667EB" w:rsidRDefault="00C24894" w:rsidP="000A176A">
            <w:pPr>
              <w:pStyle w:val="Akapitzlist"/>
              <w:numPr>
                <w:ilvl w:val="0"/>
                <w:numId w:val="8"/>
              </w:numPr>
              <w:spacing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DB73695" w14:textId="77777777" w:rsidR="00C24894" w:rsidRPr="008667EB" w:rsidRDefault="00C24894" w:rsidP="000A176A">
            <w:pPr>
              <w:pStyle w:val="Akapitzlist"/>
              <w:numPr>
                <w:ilvl w:val="0"/>
                <w:numId w:val="8"/>
              </w:numPr>
              <w:spacing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B5EA63" w14:textId="77777777" w:rsidR="00C24894" w:rsidRPr="008667EB" w:rsidRDefault="00C24894" w:rsidP="000A176A">
            <w:pPr>
              <w:pStyle w:val="Akapitzlist"/>
              <w:numPr>
                <w:ilvl w:val="0"/>
                <w:numId w:val="8"/>
              </w:numPr>
              <w:spacing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5245" w:type="dxa"/>
          </w:tcPr>
          <w:p w14:paraId="55EDC642" w14:textId="77777777" w:rsidR="00C24894" w:rsidRDefault="00C24894" w:rsidP="00F900E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1DDBBA34" w14:textId="77777777" w:rsidR="00C24894" w:rsidRPr="00236998" w:rsidRDefault="00C24894" w:rsidP="000A176A">
            <w:pPr>
              <w:pStyle w:val="Akapitzlist"/>
              <w:numPr>
                <w:ilvl w:val="0"/>
                <w:numId w:val="10"/>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118329C5" w14:textId="77777777" w:rsidR="00C24894" w:rsidRPr="009A1854" w:rsidRDefault="00C24894" w:rsidP="000A176A">
            <w:pPr>
              <w:pStyle w:val="Akapitzlist"/>
              <w:numPr>
                <w:ilvl w:val="0"/>
                <w:numId w:val="9"/>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C24894" w:rsidRPr="0002308A" w14:paraId="560E322C" w14:textId="77777777" w:rsidTr="00F900E9">
        <w:trPr>
          <w:trHeight w:val="198"/>
        </w:trPr>
        <w:tc>
          <w:tcPr>
            <w:tcW w:w="10348" w:type="dxa"/>
            <w:gridSpan w:val="2"/>
            <w:shd w:val="clear" w:color="auto" w:fill="002060"/>
          </w:tcPr>
          <w:p w14:paraId="6C32059C" w14:textId="77777777" w:rsidR="00C24894" w:rsidRPr="00174F66" w:rsidRDefault="00C24894" w:rsidP="00F900E9">
            <w:pPr>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tc>
      </w:tr>
    </w:tbl>
    <w:p w14:paraId="79A7AF9A"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p>
    <w:p w14:paraId="31089D2F"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282DFD4" w14:textId="77777777" w:rsidR="00C24894" w:rsidRPr="00AB6B93" w:rsidRDefault="00C24894" w:rsidP="00C2489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0348" w:type="dxa"/>
        <w:tblInd w:w="-590" w:type="dxa"/>
        <w:tblLayout w:type="fixed"/>
        <w:tblLook w:val="04A0" w:firstRow="1" w:lastRow="0" w:firstColumn="1" w:lastColumn="0" w:noHBand="0" w:noVBand="1"/>
      </w:tblPr>
      <w:tblGrid>
        <w:gridCol w:w="1612"/>
        <w:gridCol w:w="1083"/>
        <w:gridCol w:w="2692"/>
        <w:gridCol w:w="2167"/>
        <w:gridCol w:w="2794"/>
      </w:tblGrid>
      <w:tr w:rsidR="00C24894" w:rsidRPr="002A00C3" w14:paraId="406DCB0D" w14:textId="77777777" w:rsidTr="00F900E9">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61D193FE"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736"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40275828" w14:textId="77777777" w:rsidR="00C24894" w:rsidRPr="002A00C3" w:rsidRDefault="00C24894" w:rsidP="00F900E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C24894" w:rsidRPr="0002308A" w14:paraId="1B66A0A9" w14:textId="77777777" w:rsidTr="00F900E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4F13875D"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B3CEC3A"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3F4710"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595EA0F"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53411299"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7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273468F"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to be awarded by the </w:t>
            </w:r>
            <w:r w:rsidRPr="002A00C3">
              <w:rPr>
                <w:rFonts w:ascii="Calibri" w:eastAsia="Times New Roman" w:hAnsi="Calibri" w:cs="Times New Roman"/>
                <w:b/>
                <w:bCs/>
                <w:color w:val="000000"/>
                <w:sz w:val="16"/>
                <w:szCs w:val="16"/>
                <w:lang w:val="en-GB" w:eastAsia="en-GB"/>
              </w:rPr>
              <w:lastRenderedPageBreak/>
              <w:t>Receiving Institution upon successful completion</w:t>
            </w:r>
          </w:p>
        </w:tc>
      </w:tr>
      <w:tr w:rsidR="00C24894" w:rsidRPr="0002308A" w14:paraId="148783B3" w14:textId="77777777" w:rsidTr="00F900E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4B2E3C87"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47D4DC50" w14:textId="77777777" w:rsidR="00C24894" w:rsidRPr="002A00C3" w:rsidRDefault="00C24894" w:rsidP="00F900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92" w:type="dxa"/>
            <w:tcBorders>
              <w:top w:val="nil"/>
              <w:left w:val="nil"/>
              <w:bottom w:val="nil"/>
              <w:right w:val="single" w:sz="8" w:space="0" w:color="auto"/>
            </w:tcBorders>
            <w:shd w:val="clear" w:color="auto" w:fill="auto"/>
            <w:vAlign w:val="center"/>
            <w:hideMark/>
          </w:tcPr>
          <w:p w14:paraId="4C14B7A9"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1D6BCFD"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4" w:type="dxa"/>
            <w:tcBorders>
              <w:top w:val="single" w:sz="8" w:space="0" w:color="auto"/>
              <w:left w:val="nil"/>
              <w:bottom w:val="single" w:sz="8" w:space="0" w:color="auto"/>
              <w:right w:val="double" w:sz="6" w:space="0" w:color="000000"/>
            </w:tcBorders>
            <w:shd w:val="clear" w:color="auto" w:fill="auto"/>
            <w:vAlign w:val="bottom"/>
            <w:hideMark/>
          </w:tcPr>
          <w:p w14:paraId="361D13A5"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24894" w:rsidRPr="0002308A" w14:paraId="215DD83C" w14:textId="77777777" w:rsidTr="00F900E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2DD42CF1"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CCD4E5" w14:textId="77777777" w:rsidR="00C24894" w:rsidRPr="002A00C3" w:rsidRDefault="00C24894" w:rsidP="00F900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92" w:type="dxa"/>
            <w:tcBorders>
              <w:top w:val="single" w:sz="8" w:space="0" w:color="auto"/>
              <w:left w:val="nil"/>
              <w:bottom w:val="single" w:sz="8" w:space="0" w:color="auto"/>
              <w:right w:val="single" w:sz="8" w:space="0" w:color="auto"/>
            </w:tcBorders>
            <w:shd w:val="clear" w:color="auto" w:fill="auto"/>
            <w:vAlign w:val="center"/>
            <w:hideMark/>
          </w:tcPr>
          <w:p w14:paraId="301029A3"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71A20E3"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4" w:type="dxa"/>
            <w:tcBorders>
              <w:top w:val="single" w:sz="8" w:space="0" w:color="auto"/>
              <w:left w:val="nil"/>
              <w:bottom w:val="single" w:sz="8" w:space="0" w:color="auto"/>
              <w:right w:val="double" w:sz="6" w:space="0" w:color="000000"/>
            </w:tcBorders>
            <w:shd w:val="clear" w:color="auto" w:fill="auto"/>
            <w:vAlign w:val="bottom"/>
            <w:hideMark/>
          </w:tcPr>
          <w:p w14:paraId="406C9A07"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24894" w:rsidRPr="0002308A" w14:paraId="3A8D4982" w14:textId="77777777" w:rsidTr="00F900E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283D3989"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FD4F80A"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692" w:type="dxa"/>
            <w:tcBorders>
              <w:top w:val="nil"/>
              <w:left w:val="nil"/>
              <w:bottom w:val="single" w:sz="8" w:space="0" w:color="auto"/>
              <w:right w:val="single" w:sz="8" w:space="0" w:color="auto"/>
            </w:tcBorders>
            <w:shd w:val="clear" w:color="auto" w:fill="auto"/>
            <w:vAlign w:val="center"/>
            <w:hideMark/>
          </w:tcPr>
          <w:p w14:paraId="383C651C"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FFFB5F7"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4" w:type="dxa"/>
            <w:tcBorders>
              <w:top w:val="single" w:sz="8" w:space="0" w:color="auto"/>
              <w:left w:val="nil"/>
              <w:bottom w:val="single" w:sz="8" w:space="0" w:color="auto"/>
              <w:right w:val="double" w:sz="6" w:space="0" w:color="000000"/>
            </w:tcBorders>
            <w:shd w:val="clear" w:color="auto" w:fill="auto"/>
            <w:vAlign w:val="bottom"/>
            <w:hideMark/>
          </w:tcPr>
          <w:p w14:paraId="0FF4B9E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24894" w:rsidRPr="0002308A" w14:paraId="5649CA50" w14:textId="77777777" w:rsidTr="00F900E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949D199"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FFABE75"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692" w:type="dxa"/>
            <w:tcBorders>
              <w:top w:val="nil"/>
              <w:left w:val="nil"/>
              <w:bottom w:val="single" w:sz="8" w:space="0" w:color="auto"/>
              <w:right w:val="single" w:sz="8" w:space="0" w:color="auto"/>
            </w:tcBorders>
            <w:shd w:val="clear" w:color="auto" w:fill="auto"/>
            <w:vAlign w:val="center"/>
          </w:tcPr>
          <w:p w14:paraId="51699393"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A4F5F05"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2794" w:type="dxa"/>
            <w:tcBorders>
              <w:top w:val="single" w:sz="8" w:space="0" w:color="auto"/>
              <w:left w:val="nil"/>
              <w:bottom w:val="single" w:sz="8" w:space="0" w:color="auto"/>
              <w:right w:val="double" w:sz="6" w:space="0" w:color="000000"/>
            </w:tcBorders>
            <w:shd w:val="clear" w:color="auto" w:fill="auto"/>
            <w:vAlign w:val="bottom"/>
          </w:tcPr>
          <w:p w14:paraId="31FD1CE2"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r>
      <w:tr w:rsidR="00C24894" w:rsidRPr="0002308A" w14:paraId="2CBA65F6" w14:textId="77777777" w:rsidTr="00F900E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7E35273"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6DEFB7E"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692" w:type="dxa"/>
            <w:tcBorders>
              <w:top w:val="nil"/>
              <w:left w:val="nil"/>
              <w:bottom w:val="single" w:sz="8" w:space="0" w:color="auto"/>
              <w:right w:val="single" w:sz="8" w:space="0" w:color="auto"/>
            </w:tcBorders>
            <w:shd w:val="clear" w:color="auto" w:fill="auto"/>
            <w:vAlign w:val="center"/>
          </w:tcPr>
          <w:p w14:paraId="0362D1F7"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DA542"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2794" w:type="dxa"/>
            <w:tcBorders>
              <w:top w:val="single" w:sz="8" w:space="0" w:color="auto"/>
              <w:left w:val="nil"/>
              <w:bottom w:val="single" w:sz="8" w:space="0" w:color="auto"/>
              <w:right w:val="double" w:sz="6" w:space="0" w:color="000000"/>
            </w:tcBorders>
            <w:shd w:val="clear" w:color="auto" w:fill="auto"/>
            <w:vAlign w:val="bottom"/>
          </w:tcPr>
          <w:p w14:paraId="6959951D"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r>
      <w:tr w:rsidR="00C24894" w:rsidRPr="0002308A" w14:paraId="2E21B981" w14:textId="77777777" w:rsidTr="00F900E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5E646F1"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E3C4458"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692" w:type="dxa"/>
            <w:tcBorders>
              <w:top w:val="nil"/>
              <w:left w:val="nil"/>
              <w:bottom w:val="single" w:sz="8" w:space="0" w:color="auto"/>
              <w:right w:val="single" w:sz="8" w:space="0" w:color="auto"/>
            </w:tcBorders>
            <w:shd w:val="clear" w:color="auto" w:fill="auto"/>
            <w:vAlign w:val="center"/>
          </w:tcPr>
          <w:p w14:paraId="1916D809"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C6A92AF"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2794" w:type="dxa"/>
            <w:tcBorders>
              <w:top w:val="single" w:sz="8" w:space="0" w:color="auto"/>
              <w:left w:val="nil"/>
              <w:bottom w:val="single" w:sz="8" w:space="0" w:color="auto"/>
              <w:right w:val="double" w:sz="6" w:space="0" w:color="000000"/>
            </w:tcBorders>
            <w:shd w:val="clear" w:color="auto" w:fill="auto"/>
            <w:vAlign w:val="bottom"/>
          </w:tcPr>
          <w:p w14:paraId="3F8A0D01"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r>
      <w:tr w:rsidR="00C24894" w:rsidRPr="0002308A" w14:paraId="27EF5EF1" w14:textId="77777777" w:rsidTr="00F900E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ED6510B"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EF00243"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692" w:type="dxa"/>
            <w:tcBorders>
              <w:top w:val="nil"/>
              <w:left w:val="nil"/>
              <w:bottom w:val="single" w:sz="4" w:space="0" w:color="auto"/>
              <w:right w:val="single" w:sz="8" w:space="0" w:color="auto"/>
            </w:tcBorders>
            <w:shd w:val="clear" w:color="auto" w:fill="auto"/>
            <w:vAlign w:val="center"/>
          </w:tcPr>
          <w:p w14:paraId="3893BA6D"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663CBA1"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2794" w:type="dxa"/>
            <w:tcBorders>
              <w:top w:val="single" w:sz="8" w:space="0" w:color="auto"/>
              <w:left w:val="nil"/>
              <w:bottom w:val="single" w:sz="8" w:space="0" w:color="auto"/>
              <w:right w:val="double" w:sz="6" w:space="0" w:color="000000"/>
            </w:tcBorders>
            <w:shd w:val="clear" w:color="auto" w:fill="auto"/>
            <w:vAlign w:val="bottom"/>
          </w:tcPr>
          <w:p w14:paraId="0D87A5C6"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r>
      <w:tr w:rsidR="00C24894" w:rsidRPr="002A00C3" w14:paraId="4BD4D426" w14:textId="77777777" w:rsidTr="00F900E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251A1E5E"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760BB551"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692" w:type="dxa"/>
            <w:tcBorders>
              <w:top w:val="single" w:sz="4" w:space="0" w:color="auto"/>
              <w:left w:val="nil"/>
              <w:bottom w:val="double" w:sz="6" w:space="0" w:color="auto"/>
              <w:right w:val="single" w:sz="8" w:space="0" w:color="auto"/>
            </w:tcBorders>
            <w:shd w:val="clear" w:color="auto" w:fill="auto"/>
            <w:vAlign w:val="center"/>
            <w:hideMark/>
          </w:tcPr>
          <w:p w14:paraId="3A37D4F8"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0AF20158"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4" w:type="dxa"/>
            <w:tcBorders>
              <w:top w:val="single" w:sz="8" w:space="0" w:color="auto"/>
              <w:left w:val="nil"/>
              <w:bottom w:val="double" w:sz="6" w:space="0" w:color="auto"/>
              <w:right w:val="double" w:sz="6" w:space="0" w:color="000000"/>
            </w:tcBorders>
            <w:shd w:val="clear" w:color="auto" w:fill="auto"/>
            <w:vAlign w:val="bottom"/>
            <w:hideMark/>
          </w:tcPr>
          <w:p w14:paraId="012A38E2"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24894" w:rsidRPr="0002308A" w14:paraId="0733F4D1" w14:textId="77777777" w:rsidTr="00F900E9">
        <w:trPr>
          <w:trHeight w:val="171"/>
        </w:trPr>
        <w:tc>
          <w:tcPr>
            <w:tcW w:w="10348"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EDB896D"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439DB6" w14:textId="77777777" w:rsidR="00C24894" w:rsidRDefault="00C24894" w:rsidP="00C24894">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10063A45" w14:textId="77777777" w:rsidR="00C24894" w:rsidRPr="00F809EB" w:rsidRDefault="00C24894" w:rsidP="00C2489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0348" w:type="dxa"/>
        <w:tblInd w:w="-590" w:type="dxa"/>
        <w:tblLayout w:type="fixed"/>
        <w:tblLook w:val="04A0" w:firstRow="1" w:lastRow="0" w:firstColumn="1" w:lastColumn="0" w:noHBand="0" w:noVBand="1"/>
      </w:tblPr>
      <w:tblGrid>
        <w:gridCol w:w="1648"/>
        <w:gridCol w:w="1082"/>
        <w:gridCol w:w="2657"/>
        <w:gridCol w:w="1895"/>
        <w:gridCol w:w="1764"/>
        <w:gridCol w:w="1302"/>
      </w:tblGrid>
      <w:tr w:rsidR="00C24894" w:rsidRPr="0002308A" w14:paraId="42B1485C" w14:textId="77777777" w:rsidTr="00F900E9">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59F612F3"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700"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5041E2B9" w14:textId="77777777" w:rsidR="00C24894" w:rsidRPr="002A00C3" w:rsidRDefault="00C24894" w:rsidP="00F900E9">
            <w:pPr>
              <w:spacing w:after="0" w:line="240" w:lineRule="auto"/>
              <w:jc w:val="center"/>
              <w:rPr>
                <w:rFonts w:ascii="Calibri" w:eastAsia="Times New Roman" w:hAnsi="Calibri" w:cs="Times New Roman"/>
                <w:b/>
                <w:bCs/>
                <w:i/>
                <w:iCs/>
                <w:color w:val="000000"/>
                <w:sz w:val="12"/>
                <w:szCs w:val="12"/>
                <w:lang w:val="en-GB" w:eastAsia="en-GB"/>
              </w:rPr>
            </w:pPr>
          </w:p>
          <w:p w14:paraId="0AA3A302" w14:textId="77777777" w:rsidR="00C24894" w:rsidRPr="002A00C3" w:rsidRDefault="00C24894" w:rsidP="00F900E9">
            <w:pPr>
              <w:spacing w:after="0" w:line="240" w:lineRule="auto"/>
              <w:jc w:val="center"/>
              <w:rPr>
                <w:rFonts w:ascii="Calibri" w:eastAsia="Times New Roman" w:hAnsi="Calibri" w:cs="Times New Roman"/>
                <w:b/>
                <w:bCs/>
                <w:i/>
                <w:iCs/>
                <w:color w:val="000000"/>
                <w:sz w:val="12"/>
                <w:szCs w:val="12"/>
                <w:lang w:val="en-GB" w:eastAsia="en-GB"/>
              </w:rPr>
            </w:pPr>
          </w:p>
        </w:tc>
      </w:tr>
      <w:tr w:rsidR="00C24894" w:rsidRPr="002A00C3" w14:paraId="654711EF" w14:textId="77777777" w:rsidTr="00F900E9">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2631D9F3"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18301A9"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79E3AE0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E98F3A7"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265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CC819B9"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38F8FB1"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5887011"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302"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2E3FEBD5"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C24894" w:rsidRPr="002A00C3" w14:paraId="2CA37FA2" w14:textId="77777777" w:rsidTr="00F900E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7287E991"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63186785" w14:textId="77777777" w:rsidR="00C24894" w:rsidRPr="002A00C3" w:rsidRDefault="00C24894" w:rsidP="00F900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57" w:type="dxa"/>
            <w:tcBorders>
              <w:top w:val="nil"/>
              <w:left w:val="nil"/>
              <w:bottom w:val="nil"/>
              <w:right w:val="single" w:sz="8" w:space="0" w:color="auto"/>
            </w:tcBorders>
            <w:shd w:val="clear" w:color="auto" w:fill="auto"/>
            <w:vAlign w:val="center"/>
            <w:hideMark/>
          </w:tcPr>
          <w:p w14:paraId="3A483F4B"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00B10242"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1B04192"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02" w:type="dxa"/>
            <w:tcBorders>
              <w:top w:val="single" w:sz="8" w:space="0" w:color="auto"/>
              <w:left w:val="nil"/>
              <w:bottom w:val="single" w:sz="8" w:space="0" w:color="auto"/>
              <w:right w:val="double" w:sz="6" w:space="0" w:color="000000"/>
            </w:tcBorders>
            <w:shd w:val="clear" w:color="auto" w:fill="auto"/>
            <w:vAlign w:val="bottom"/>
          </w:tcPr>
          <w:p w14:paraId="01D03C3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rsidRPr="002A00C3" w14:paraId="640489CE" w14:textId="77777777" w:rsidTr="00F900E9">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17644408"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92B564" w14:textId="77777777" w:rsidR="00C24894" w:rsidRPr="002A00C3" w:rsidRDefault="00C24894" w:rsidP="00F900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57" w:type="dxa"/>
            <w:tcBorders>
              <w:top w:val="single" w:sz="8" w:space="0" w:color="auto"/>
              <w:left w:val="nil"/>
              <w:bottom w:val="single" w:sz="8" w:space="0" w:color="auto"/>
              <w:right w:val="single" w:sz="8" w:space="0" w:color="auto"/>
            </w:tcBorders>
            <w:shd w:val="clear" w:color="auto" w:fill="auto"/>
            <w:vAlign w:val="center"/>
            <w:hideMark/>
          </w:tcPr>
          <w:p w14:paraId="2345B4A7"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4303B84"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968106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02" w:type="dxa"/>
            <w:tcBorders>
              <w:top w:val="single" w:sz="8" w:space="0" w:color="auto"/>
              <w:left w:val="nil"/>
              <w:bottom w:val="single" w:sz="8" w:space="0" w:color="auto"/>
              <w:right w:val="double" w:sz="6" w:space="0" w:color="000000"/>
            </w:tcBorders>
            <w:shd w:val="clear" w:color="auto" w:fill="auto"/>
            <w:vAlign w:val="bottom"/>
          </w:tcPr>
          <w:p w14:paraId="784AAE10"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rsidRPr="002A00C3" w14:paraId="6095116B" w14:textId="77777777" w:rsidTr="00F900E9">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D27968E"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12C77C96"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657" w:type="dxa"/>
            <w:tcBorders>
              <w:top w:val="nil"/>
              <w:left w:val="nil"/>
              <w:bottom w:val="single" w:sz="8" w:space="0" w:color="auto"/>
              <w:right w:val="single" w:sz="8" w:space="0" w:color="auto"/>
            </w:tcBorders>
            <w:shd w:val="clear" w:color="auto" w:fill="auto"/>
            <w:vAlign w:val="center"/>
            <w:hideMark/>
          </w:tcPr>
          <w:p w14:paraId="0A034669"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AB0DB4C"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DD9D272"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02" w:type="dxa"/>
            <w:tcBorders>
              <w:top w:val="single" w:sz="8" w:space="0" w:color="auto"/>
              <w:left w:val="nil"/>
              <w:bottom w:val="single" w:sz="8" w:space="0" w:color="auto"/>
              <w:right w:val="double" w:sz="6" w:space="0" w:color="000000"/>
            </w:tcBorders>
            <w:shd w:val="clear" w:color="auto" w:fill="auto"/>
            <w:vAlign w:val="bottom"/>
          </w:tcPr>
          <w:p w14:paraId="186B1F1B"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rsidRPr="002A00C3" w14:paraId="51BC56EF" w14:textId="77777777" w:rsidTr="00F900E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1CA2211"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289CB1A"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657" w:type="dxa"/>
            <w:tcBorders>
              <w:top w:val="nil"/>
              <w:left w:val="nil"/>
              <w:bottom w:val="single" w:sz="8" w:space="0" w:color="auto"/>
              <w:right w:val="single" w:sz="8" w:space="0" w:color="auto"/>
            </w:tcBorders>
            <w:shd w:val="clear" w:color="auto" w:fill="auto"/>
            <w:vAlign w:val="center"/>
          </w:tcPr>
          <w:p w14:paraId="0B4197FD"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E707BD5"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C4B79AF"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c>
          <w:tcPr>
            <w:tcW w:w="1302" w:type="dxa"/>
            <w:tcBorders>
              <w:top w:val="single" w:sz="8" w:space="0" w:color="auto"/>
              <w:left w:val="nil"/>
              <w:bottom w:val="single" w:sz="8" w:space="0" w:color="auto"/>
              <w:right w:val="double" w:sz="6" w:space="0" w:color="000000"/>
            </w:tcBorders>
            <w:shd w:val="clear" w:color="auto" w:fill="auto"/>
            <w:vAlign w:val="bottom"/>
          </w:tcPr>
          <w:p w14:paraId="26883094"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rsidRPr="002A00C3" w14:paraId="011C4FA7" w14:textId="77777777" w:rsidTr="00F900E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15FFF5E"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D48C3F"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657" w:type="dxa"/>
            <w:tcBorders>
              <w:top w:val="nil"/>
              <w:left w:val="nil"/>
              <w:bottom w:val="single" w:sz="8" w:space="0" w:color="auto"/>
              <w:right w:val="single" w:sz="8" w:space="0" w:color="auto"/>
            </w:tcBorders>
            <w:shd w:val="clear" w:color="auto" w:fill="auto"/>
            <w:vAlign w:val="center"/>
          </w:tcPr>
          <w:p w14:paraId="67151138"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E42845C"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8DC904B"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c>
          <w:tcPr>
            <w:tcW w:w="1302" w:type="dxa"/>
            <w:tcBorders>
              <w:top w:val="single" w:sz="8" w:space="0" w:color="auto"/>
              <w:left w:val="nil"/>
              <w:bottom w:val="single" w:sz="8" w:space="0" w:color="auto"/>
              <w:right w:val="double" w:sz="6" w:space="0" w:color="000000"/>
            </w:tcBorders>
            <w:shd w:val="clear" w:color="auto" w:fill="auto"/>
            <w:vAlign w:val="bottom"/>
          </w:tcPr>
          <w:p w14:paraId="5098630A"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rsidRPr="002A00C3" w14:paraId="080C67A3" w14:textId="77777777" w:rsidTr="00F900E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3628650D"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6B98415"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657" w:type="dxa"/>
            <w:tcBorders>
              <w:top w:val="nil"/>
              <w:left w:val="nil"/>
              <w:bottom w:val="single" w:sz="8" w:space="0" w:color="auto"/>
              <w:right w:val="single" w:sz="8" w:space="0" w:color="auto"/>
            </w:tcBorders>
            <w:shd w:val="clear" w:color="auto" w:fill="auto"/>
            <w:vAlign w:val="center"/>
          </w:tcPr>
          <w:p w14:paraId="560CEF32"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9413BA3"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699BA53"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c>
          <w:tcPr>
            <w:tcW w:w="1302" w:type="dxa"/>
            <w:tcBorders>
              <w:top w:val="single" w:sz="8" w:space="0" w:color="auto"/>
              <w:left w:val="nil"/>
              <w:bottom w:val="single" w:sz="8" w:space="0" w:color="auto"/>
              <w:right w:val="double" w:sz="6" w:space="0" w:color="000000"/>
            </w:tcBorders>
            <w:shd w:val="clear" w:color="auto" w:fill="auto"/>
            <w:vAlign w:val="bottom"/>
          </w:tcPr>
          <w:p w14:paraId="328DE163"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rsidRPr="002A00C3" w14:paraId="024F109D" w14:textId="77777777" w:rsidTr="00F900E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5EF0956E"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EA18629"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2657" w:type="dxa"/>
            <w:tcBorders>
              <w:top w:val="nil"/>
              <w:left w:val="nil"/>
              <w:bottom w:val="single" w:sz="8" w:space="0" w:color="auto"/>
              <w:right w:val="single" w:sz="8" w:space="0" w:color="auto"/>
            </w:tcBorders>
            <w:shd w:val="clear" w:color="auto" w:fill="auto"/>
            <w:vAlign w:val="center"/>
          </w:tcPr>
          <w:p w14:paraId="25A4ADA2" w14:textId="77777777" w:rsidR="00C24894" w:rsidRPr="008F7F8E" w:rsidRDefault="00C24894" w:rsidP="00F900E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9A5F86B"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F37EF2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c>
          <w:tcPr>
            <w:tcW w:w="1302" w:type="dxa"/>
            <w:tcBorders>
              <w:top w:val="single" w:sz="8" w:space="0" w:color="auto"/>
              <w:left w:val="nil"/>
              <w:bottom w:val="single" w:sz="8" w:space="0" w:color="auto"/>
              <w:right w:val="double" w:sz="6" w:space="0" w:color="000000"/>
            </w:tcBorders>
            <w:shd w:val="clear" w:color="auto" w:fill="auto"/>
            <w:vAlign w:val="bottom"/>
          </w:tcPr>
          <w:p w14:paraId="0FDF3DB5"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rsidRPr="002A00C3" w14:paraId="319764D1" w14:textId="77777777" w:rsidTr="00F900E9">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2E3D11EE"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77E5A875"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657" w:type="dxa"/>
            <w:tcBorders>
              <w:top w:val="nil"/>
              <w:left w:val="nil"/>
              <w:bottom w:val="double" w:sz="6" w:space="0" w:color="auto"/>
              <w:right w:val="single" w:sz="8" w:space="0" w:color="auto"/>
            </w:tcBorders>
            <w:shd w:val="clear" w:color="auto" w:fill="auto"/>
            <w:vAlign w:val="center"/>
            <w:hideMark/>
          </w:tcPr>
          <w:p w14:paraId="407C8EE9" w14:textId="77777777" w:rsidR="00C24894" w:rsidRPr="002A00C3" w:rsidRDefault="00C24894" w:rsidP="00F900E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0583449C"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17EBBE7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02" w:type="dxa"/>
            <w:tcBorders>
              <w:top w:val="single" w:sz="8" w:space="0" w:color="auto"/>
              <w:left w:val="nil"/>
              <w:bottom w:val="double" w:sz="6" w:space="0" w:color="auto"/>
              <w:right w:val="double" w:sz="6" w:space="0" w:color="000000"/>
            </w:tcBorders>
            <w:shd w:val="clear" w:color="auto" w:fill="auto"/>
            <w:vAlign w:val="bottom"/>
          </w:tcPr>
          <w:p w14:paraId="49F75C29"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r>
      <w:tr w:rsidR="00C24894" w:rsidRPr="0002308A" w14:paraId="560D791F" w14:textId="77777777" w:rsidTr="00F900E9">
        <w:trPr>
          <w:trHeight w:val="282"/>
        </w:trPr>
        <w:tc>
          <w:tcPr>
            <w:tcW w:w="10348"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18036A30"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5DEC7141"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p>
    <w:p w14:paraId="52C1A008"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14:paraId="69252F71" w14:textId="77777777" w:rsidR="00C24894" w:rsidRPr="00F809EB" w:rsidRDefault="00C24894" w:rsidP="00C2489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0348"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18"/>
        <w:gridCol w:w="2268"/>
        <w:gridCol w:w="1276"/>
        <w:gridCol w:w="1275"/>
      </w:tblGrid>
      <w:tr w:rsidR="00C24894" w14:paraId="11A9637E" w14:textId="77777777" w:rsidTr="00F900E9">
        <w:trPr>
          <w:trHeight w:hRule="exact" w:val="706"/>
        </w:trPr>
        <w:tc>
          <w:tcPr>
            <w:tcW w:w="1053" w:type="dxa"/>
            <w:vMerge w:val="restart"/>
            <w:shd w:val="clear" w:color="auto" w:fill="D5DCE4" w:themeFill="text2" w:themeFillTint="33"/>
          </w:tcPr>
          <w:p w14:paraId="5299E867" w14:textId="77777777" w:rsidR="00C24894" w:rsidRDefault="00C24894" w:rsidP="00F900E9">
            <w:pPr>
              <w:spacing w:before="24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757595E6" w14:textId="77777777" w:rsidR="00C24894" w:rsidRDefault="00C24894" w:rsidP="00F900E9">
            <w:pPr>
              <w:ind w:right="-993"/>
              <w:rPr>
                <w:rFonts w:cs="Calibri"/>
                <w:b/>
                <w:sz w:val="16"/>
                <w:szCs w:val="16"/>
                <w:lang w:val="en-GB"/>
              </w:rPr>
            </w:pPr>
            <w:r>
              <w:rPr>
                <w:rFonts w:cs="Calibri"/>
                <w:b/>
                <w:sz w:val="16"/>
                <w:szCs w:val="16"/>
                <w:lang w:val="en-GB"/>
              </w:rPr>
              <w:t xml:space="preserve">Component </w:t>
            </w:r>
          </w:p>
          <w:p w14:paraId="3B049AA1" w14:textId="77777777" w:rsidR="00C24894" w:rsidRDefault="00C24894" w:rsidP="00F900E9">
            <w:pPr>
              <w:ind w:right="-993"/>
              <w:rPr>
                <w:rFonts w:cs="Calibri"/>
                <w:b/>
                <w:sz w:val="16"/>
                <w:szCs w:val="16"/>
                <w:lang w:val="en-GB"/>
              </w:rPr>
            </w:pPr>
            <w:r>
              <w:rPr>
                <w:rFonts w:cs="Calibri"/>
                <w:b/>
                <w:sz w:val="16"/>
                <w:szCs w:val="16"/>
                <w:lang w:val="en-GB"/>
              </w:rPr>
              <w:t>code (if any)</w:t>
            </w:r>
          </w:p>
        </w:tc>
        <w:tc>
          <w:tcPr>
            <w:tcW w:w="3118" w:type="dxa"/>
            <w:shd w:val="clear" w:color="auto" w:fill="D0CECE" w:themeFill="background2" w:themeFillShade="E6"/>
          </w:tcPr>
          <w:p w14:paraId="3AACF8EA" w14:textId="77777777" w:rsidR="00C24894" w:rsidRDefault="00C24894" w:rsidP="00F900E9">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w:t>
            </w:r>
          </w:p>
          <w:p w14:paraId="18D60E77" w14:textId="77777777" w:rsidR="00C24894" w:rsidRDefault="00C24894" w:rsidP="00F900E9">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the study programme  at the </w:t>
            </w:r>
          </w:p>
          <w:p w14:paraId="66F59C75" w14:textId="77777777" w:rsidR="00C24894" w:rsidRDefault="00C24894" w:rsidP="00F900E9">
            <w:pPr>
              <w:ind w:right="-993"/>
              <w:rPr>
                <w:rFonts w:cs="Calibri"/>
                <w:b/>
                <w:sz w:val="16"/>
                <w:szCs w:val="16"/>
                <w:lang w:val="en-GB"/>
              </w:rPr>
            </w:pPr>
            <w:r>
              <w:rPr>
                <w:rFonts w:ascii="Calibri" w:eastAsia="Times New Roman" w:hAnsi="Calibri" w:cs="Times New Roman"/>
                <w:b/>
                <w:bCs/>
                <w:color w:val="000000"/>
                <w:sz w:val="16"/>
                <w:szCs w:val="16"/>
                <w:lang w:val="en-GB" w:eastAsia="en-GB"/>
              </w:rPr>
              <w:t>Receiving</w:t>
            </w:r>
            <w:r w:rsidRPr="002A00C3">
              <w:rPr>
                <w:rFonts w:ascii="Calibri" w:eastAsia="Times New Roman" w:hAnsi="Calibri" w:cs="Times New Roman"/>
                <w:b/>
                <w:bCs/>
                <w:color w:val="000000"/>
                <w:sz w:val="16"/>
                <w:szCs w:val="16"/>
                <w:lang w:val="en-GB" w:eastAsia="en-GB"/>
              </w:rPr>
              <w:t xml:space="preserve"> Institution</w:t>
            </w:r>
          </w:p>
        </w:tc>
        <w:tc>
          <w:tcPr>
            <w:tcW w:w="2268" w:type="dxa"/>
            <w:shd w:val="clear" w:color="auto" w:fill="D0CECE" w:themeFill="background2" w:themeFillShade="E6"/>
          </w:tcPr>
          <w:p w14:paraId="77801B4D" w14:textId="77777777" w:rsidR="00C24894" w:rsidRDefault="00C24894" w:rsidP="00F900E9">
            <w:pPr>
              <w:ind w:right="-993"/>
              <w:rPr>
                <w:rFonts w:cs="Calibri"/>
                <w:b/>
                <w:sz w:val="16"/>
                <w:szCs w:val="16"/>
                <w:lang w:val="en-GB"/>
              </w:rPr>
            </w:pPr>
            <w:r>
              <w:rPr>
                <w:rFonts w:cs="Calibri"/>
                <w:b/>
                <w:sz w:val="16"/>
                <w:szCs w:val="16"/>
                <w:lang w:val="en-GB"/>
              </w:rPr>
              <w:t>Short description of the virtual</w:t>
            </w:r>
          </w:p>
          <w:p w14:paraId="08A46145" w14:textId="77777777" w:rsidR="00C24894" w:rsidRDefault="00C24894" w:rsidP="00F900E9">
            <w:pPr>
              <w:ind w:right="-993"/>
              <w:rPr>
                <w:rFonts w:cs="Calibri"/>
                <w:b/>
                <w:sz w:val="16"/>
                <w:szCs w:val="16"/>
                <w:lang w:val="en-GB"/>
              </w:rPr>
            </w:pPr>
            <w:r>
              <w:rPr>
                <w:rFonts w:cs="Calibri"/>
                <w:b/>
                <w:sz w:val="16"/>
                <w:szCs w:val="16"/>
                <w:lang w:val="en-GB"/>
              </w:rPr>
              <w:t xml:space="preserve"> component (obligatory field):</w:t>
            </w:r>
          </w:p>
          <w:p w14:paraId="25345721"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63FF5644" w14:textId="77777777" w:rsidR="00C24894" w:rsidRPr="008B0BDB" w:rsidRDefault="00C24894" w:rsidP="00F900E9">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5" w:type="dxa"/>
            <w:shd w:val="clear" w:color="auto" w:fill="D0CECE" w:themeFill="background2" w:themeFillShade="E6"/>
          </w:tcPr>
          <w:p w14:paraId="559D6144"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24894" w14:paraId="738A3567" w14:textId="77777777" w:rsidTr="00F900E9">
        <w:trPr>
          <w:trHeight w:hRule="exact" w:val="289"/>
        </w:trPr>
        <w:tc>
          <w:tcPr>
            <w:tcW w:w="1053" w:type="dxa"/>
            <w:vMerge/>
            <w:shd w:val="clear" w:color="auto" w:fill="D5DCE4" w:themeFill="text2" w:themeFillTint="33"/>
          </w:tcPr>
          <w:p w14:paraId="2A5AA0EE" w14:textId="77777777" w:rsidR="00C24894" w:rsidRDefault="00C24894" w:rsidP="00F900E9">
            <w:pPr>
              <w:ind w:right="-993"/>
              <w:rPr>
                <w:rFonts w:cs="Calibri"/>
                <w:b/>
                <w:sz w:val="16"/>
                <w:szCs w:val="16"/>
                <w:lang w:val="en-GB"/>
              </w:rPr>
            </w:pPr>
          </w:p>
        </w:tc>
        <w:tc>
          <w:tcPr>
            <w:tcW w:w="1358" w:type="dxa"/>
          </w:tcPr>
          <w:p w14:paraId="71DCA13A" w14:textId="77777777" w:rsidR="00C24894" w:rsidRDefault="00C24894" w:rsidP="00F900E9">
            <w:pPr>
              <w:ind w:right="-993"/>
              <w:rPr>
                <w:rFonts w:cs="Calibri"/>
                <w:b/>
                <w:sz w:val="16"/>
                <w:szCs w:val="16"/>
                <w:lang w:val="en-GB"/>
              </w:rPr>
            </w:pPr>
          </w:p>
        </w:tc>
        <w:tc>
          <w:tcPr>
            <w:tcW w:w="3118" w:type="dxa"/>
          </w:tcPr>
          <w:p w14:paraId="382214F3" w14:textId="77777777" w:rsidR="00C24894" w:rsidRDefault="00C24894" w:rsidP="00F900E9">
            <w:pPr>
              <w:ind w:right="-993"/>
              <w:rPr>
                <w:rFonts w:cs="Calibri"/>
                <w:b/>
                <w:sz w:val="16"/>
                <w:szCs w:val="16"/>
                <w:lang w:val="en-GB"/>
              </w:rPr>
            </w:pPr>
          </w:p>
        </w:tc>
        <w:tc>
          <w:tcPr>
            <w:tcW w:w="2268" w:type="dxa"/>
          </w:tcPr>
          <w:p w14:paraId="0E8A70E4"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7019A0A9" w14:textId="77777777" w:rsidR="00C24894" w:rsidRDefault="00C24894" w:rsidP="00F900E9">
            <w:pPr>
              <w:rPr>
                <w:rFonts w:ascii="Calibri" w:eastAsia="Times New Roman" w:hAnsi="Calibri" w:cs="Times New Roman"/>
                <w:color w:val="000000"/>
                <w:sz w:val="16"/>
                <w:szCs w:val="16"/>
                <w:lang w:val="en-GB" w:eastAsia="en-GB"/>
              </w:rPr>
            </w:pPr>
          </w:p>
        </w:tc>
        <w:tc>
          <w:tcPr>
            <w:tcW w:w="1275" w:type="dxa"/>
            <w:vAlign w:val="bottom"/>
          </w:tcPr>
          <w:p w14:paraId="22355853"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00C0A462" w14:textId="77777777" w:rsidTr="00F900E9">
        <w:trPr>
          <w:trHeight w:hRule="exact" w:val="289"/>
        </w:trPr>
        <w:tc>
          <w:tcPr>
            <w:tcW w:w="1053" w:type="dxa"/>
            <w:vMerge/>
            <w:shd w:val="clear" w:color="auto" w:fill="D5DCE4" w:themeFill="text2" w:themeFillTint="33"/>
          </w:tcPr>
          <w:p w14:paraId="182F94AD" w14:textId="77777777" w:rsidR="00C24894" w:rsidRDefault="00C24894" w:rsidP="00F900E9">
            <w:pPr>
              <w:ind w:right="-993"/>
              <w:rPr>
                <w:rFonts w:cs="Calibri"/>
                <w:b/>
                <w:sz w:val="16"/>
                <w:szCs w:val="16"/>
                <w:lang w:val="en-GB"/>
              </w:rPr>
            </w:pPr>
          </w:p>
        </w:tc>
        <w:tc>
          <w:tcPr>
            <w:tcW w:w="1358" w:type="dxa"/>
          </w:tcPr>
          <w:p w14:paraId="746765D2" w14:textId="77777777" w:rsidR="00C24894" w:rsidRDefault="00C24894" w:rsidP="00F900E9">
            <w:pPr>
              <w:ind w:right="-993"/>
              <w:rPr>
                <w:rFonts w:cs="Calibri"/>
                <w:b/>
                <w:sz w:val="16"/>
                <w:szCs w:val="16"/>
                <w:lang w:val="en-GB"/>
              </w:rPr>
            </w:pPr>
          </w:p>
        </w:tc>
        <w:tc>
          <w:tcPr>
            <w:tcW w:w="3118" w:type="dxa"/>
          </w:tcPr>
          <w:p w14:paraId="3DBA133D" w14:textId="77777777" w:rsidR="00C24894" w:rsidRDefault="00C24894" w:rsidP="00F900E9">
            <w:pPr>
              <w:ind w:right="-993"/>
              <w:rPr>
                <w:rFonts w:cs="Calibri"/>
                <w:b/>
                <w:sz w:val="16"/>
                <w:szCs w:val="16"/>
                <w:lang w:val="en-GB"/>
              </w:rPr>
            </w:pPr>
          </w:p>
        </w:tc>
        <w:tc>
          <w:tcPr>
            <w:tcW w:w="2268" w:type="dxa"/>
          </w:tcPr>
          <w:p w14:paraId="2680DF02"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38F80D05" w14:textId="77777777" w:rsidR="00C24894" w:rsidRDefault="00C24894" w:rsidP="00F900E9">
            <w:pPr>
              <w:rPr>
                <w:rFonts w:ascii="Calibri" w:eastAsia="Times New Roman" w:hAnsi="Calibri" w:cs="Times New Roman"/>
                <w:color w:val="000000"/>
                <w:sz w:val="16"/>
                <w:szCs w:val="16"/>
                <w:lang w:val="en-GB" w:eastAsia="en-GB"/>
              </w:rPr>
            </w:pPr>
          </w:p>
        </w:tc>
        <w:tc>
          <w:tcPr>
            <w:tcW w:w="1275" w:type="dxa"/>
            <w:vAlign w:val="bottom"/>
          </w:tcPr>
          <w:p w14:paraId="1F1842A0"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3595F62C" w14:textId="77777777" w:rsidTr="00F900E9">
        <w:trPr>
          <w:trHeight w:hRule="exact" w:val="289"/>
        </w:trPr>
        <w:tc>
          <w:tcPr>
            <w:tcW w:w="1053" w:type="dxa"/>
            <w:vMerge/>
            <w:shd w:val="clear" w:color="auto" w:fill="D5DCE4" w:themeFill="text2" w:themeFillTint="33"/>
          </w:tcPr>
          <w:p w14:paraId="796EF62D" w14:textId="77777777" w:rsidR="00C24894" w:rsidRDefault="00C24894" w:rsidP="00F900E9">
            <w:pPr>
              <w:ind w:right="-993"/>
              <w:rPr>
                <w:rFonts w:cs="Calibri"/>
                <w:b/>
                <w:sz w:val="16"/>
                <w:szCs w:val="16"/>
                <w:lang w:val="en-GB"/>
              </w:rPr>
            </w:pPr>
          </w:p>
        </w:tc>
        <w:tc>
          <w:tcPr>
            <w:tcW w:w="1358" w:type="dxa"/>
          </w:tcPr>
          <w:p w14:paraId="30E70D7E" w14:textId="77777777" w:rsidR="00C24894" w:rsidRDefault="00C24894" w:rsidP="00F900E9">
            <w:pPr>
              <w:ind w:right="-993"/>
              <w:rPr>
                <w:rFonts w:cs="Calibri"/>
                <w:b/>
                <w:sz w:val="16"/>
                <w:szCs w:val="16"/>
                <w:lang w:val="en-GB"/>
              </w:rPr>
            </w:pPr>
          </w:p>
        </w:tc>
        <w:tc>
          <w:tcPr>
            <w:tcW w:w="3118" w:type="dxa"/>
          </w:tcPr>
          <w:p w14:paraId="2AFD646E" w14:textId="77777777" w:rsidR="00C24894" w:rsidRDefault="00C24894" w:rsidP="00F900E9">
            <w:pPr>
              <w:ind w:right="-993"/>
              <w:rPr>
                <w:rFonts w:cs="Calibri"/>
                <w:b/>
                <w:sz w:val="16"/>
                <w:szCs w:val="16"/>
                <w:lang w:val="en-GB"/>
              </w:rPr>
            </w:pPr>
          </w:p>
        </w:tc>
        <w:tc>
          <w:tcPr>
            <w:tcW w:w="2268" w:type="dxa"/>
          </w:tcPr>
          <w:p w14:paraId="560298A4"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3CA6ACC3" w14:textId="77777777" w:rsidR="00C24894" w:rsidRDefault="00C24894" w:rsidP="00F900E9">
            <w:pPr>
              <w:rPr>
                <w:rFonts w:ascii="Calibri" w:eastAsia="Times New Roman" w:hAnsi="Calibri" w:cs="Times New Roman"/>
                <w:color w:val="000000"/>
                <w:sz w:val="16"/>
                <w:szCs w:val="16"/>
                <w:lang w:val="en-GB" w:eastAsia="en-GB"/>
              </w:rPr>
            </w:pPr>
          </w:p>
        </w:tc>
        <w:tc>
          <w:tcPr>
            <w:tcW w:w="1275" w:type="dxa"/>
            <w:vAlign w:val="bottom"/>
          </w:tcPr>
          <w:p w14:paraId="613E7EDE"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76B1E882" w14:textId="77777777" w:rsidTr="00F900E9">
        <w:trPr>
          <w:trHeight w:hRule="exact" w:val="289"/>
        </w:trPr>
        <w:tc>
          <w:tcPr>
            <w:tcW w:w="1053" w:type="dxa"/>
            <w:vMerge/>
            <w:shd w:val="clear" w:color="auto" w:fill="D5DCE4" w:themeFill="text2" w:themeFillTint="33"/>
          </w:tcPr>
          <w:p w14:paraId="5511C28F" w14:textId="77777777" w:rsidR="00C24894" w:rsidRDefault="00C24894" w:rsidP="00F900E9">
            <w:pPr>
              <w:ind w:right="-993"/>
              <w:rPr>
                <w:rFonts w:cs="Calibri"/>
                <w:b/>
                <w:sz w:val="16"/>
                <w:szCs w:val="16"/>
                <w:lang w:val="en-GB"/>
              </w:rPr>
            </w:pPr>
          </w:p>
        </w:tc>
        <w:tc>
          <w:tcPr>
            <w:tcW w:w="1358" w:type="dxa"/>
          </w:tcPr>
          <w:p w14:paraId="2561DA38" w14:textId="77777777" w:rsidR="00C24894" w:rsidRDefault="00C24894" w:rsidP="00F900E9">
            <w:pPr>
              <w:ind w:right="-993"/>
              <w:rPr>
                <w:rFonts w:cs="Calibri"/>
                <w:b/>
                <w:sz w:val="16"/>
                <w:szCs w:val="16"/>
                <w:lang w:val="en-GB"/>
              </w:rPr>
            </w:pPr>
          </w:p>
        </w:tc>
        <w:tc>
          <w:tcPr>
            <w:tcW w:w="3118" w:type="dxa"/>
          </w:tcPr>
          <w:p w14:paraId="35FD49E5" w14:textId="77777777" w:rsidR="00C24894" w:rsidRDefault="00C24894" w:rsidP="00F900E9">
            <w:pPr>
              <w:ind w:right="-993"/>
              <w:rPr>
                <w:rFonts w:cs="Calibri"/>
                <w:b/>
                <w:sz w:val="16"/>
                <w:szCs w:val="16"/>
                <w:lang w:val="en-GB"/>
              </w:rPr>
            </w:pPr>
          </w:p>
        </w:tc>
        <w:tc>
          <w:tcPr>
            <w:tcW w:w="2268" w:type="dxa"/>
          </w:tcPr>
          <w:p w14:paraId="5108AED5"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5527F6A5" w14:textId="77777777" w:rsidR="00C24894" w:rsidRDefault="00C24894" w:rsidP="00F900E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vAlign w:val="bottom"/>
          </w:tcPr>
          <w:p w14:paraId="792E0CE7" w14:textId="77777777" w:rsidR="00C24894" w:rsidRDefault="00C24894" w:rsidP="00F900E9">
            <w:pPr>
              <w:jc w:val="center"/>
              <w:rPr>
                <w:rFonts w:ascii="Calibri" w:eastAsia="Times New Roman" w:hAnsi="Calibri" w:cs="Times New Roman"/>
                <w:i/>
                <w:iCs/>
                <w:color w:val="000000"/>
                <w:sz w:val="16"/>
                <w:szCs w:val="16"/>
                <w:lang w:val="en-GB" w:eastAsia="en-GB"/>
              </w:rPr>
            </w:pPr>
          </w:p>
        </w:tc>
      </w:tr>
    </w:tbl>
    <w:p w14:paraId="2231C754"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p>
    <w:p w14:paraId="6AB89DFB"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p>
    <w:p w14:paraId="4791966D"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3744B12F" w14:textId="77777777" w:rsidR="00C24894" w:rsidRPr="00F809EB" w:rsidRDefault="00C24894" w:rsidP="00C2489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0354"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2692"/>
        <w:gridCol w:w="2552"/>
        <w:gridCol w:w="1276"/>
        <w:gridCol w:w="1423"/>
      </w:tblGrid>
      <w:tr w:rsidR="00C24894" w14:paraId="6E437048" w14:textId="77777777" w:rsidTr="00F900E9">
        <w:trPr>
          <w:trHeight w:hRule="exact" w:val="706"/>
        </w:trPr>
        <w:tc>
          <w:tcPr>
            <w:tcW w:w="1053" w:type="dxa"/>
            <w:vMerge w:val="restart"/>
            <w:shd w:val="clear" w:color="auto" w:fill="D5DCE4" w:themeFill="text2" w:themeFillTint="33"/>
          </w:tcPr>
          <w:p w14:paraId="614E2CE4" w14:textId="77777777" w:rsidR="00C24894" w:rsidRDefault="00C24894" w:rsidP="00F900E9">
            <w:pPr>
              <w:spacing w:before="240" w:line="480" w:lineRule="auto"/>
              <w:ind w:right="-993"/>
              <w:rPr>
                <w:rFonts w:cs="Calibri"/>
                <w:b/>
                <w:sz w:val="16"/>
                <w:szCs w:val="16"/>
                <w:lang w:val="en-GB"/>
              </w:rPr>
            </w:pPr>
          </w:p>
        </w:tc>
        <w:tc>
          <w:tcPr>
            <w:tcW w:w="1358" w:type="dxa"/>
            <w:shd w:val="clear" w:color="auto" w:fill="D0CECE" w:themeFill="background2" w:themeFillShade="E6"/>
          </w:tcPr>
          <w:p w14:paraId="0F1D1859" w14:textId="77777777" w:rsidR="00C24894" w:rsidRDefault="00C24894" w:rsidP="00F900E9">
            <w:pPr>
              <w:ind w:right="-993"/>
              <w:rPr>
                <w:rFonts w:cs="Calibri"/>
                <w:b/>
                <w:sz w:val="16"/>
                <w:szCs w:val="16"/>
                <w:lang w:val="en-GB"/>
              </w:rPr>
            </w:pPr>
            <w:r>
              <w:rPr>
                <w:rFonts w:cs="Calibri"/>
                <w:b/>
                <w:sz w:val="16"/>
                <w:szCs w:val="16"/>
                <w:lang w:val="en-GB"/>
              </w:rPr>
              <w:t xml:space="preserve">Component </w:t>
            </w:r>
          </w:p>
          <w:p w14:paraId="6A3BC8EC" w14:textId="77777777" w:rsidR="00C24894" w:rsidRDefault="00C24894" w:rsidP="00F900E9">
            <w:pPr>
              <w:ind w:right="-993"/>
              <w:rPr>
                <w:rFonts w:cs="Calibri"/>
                <w:b/>
                <w:sz w:val="16"/>
                <w:szCs w:val="16"/>
                <w:lang w:val="en-GB"/>
              </w:rPr>
            </w:pPr>
            <w:r>
              <w:rPr>
                <w:rFonts w:cs="Calibri"/>
                <w:b/>
                <w:sz w:val="16"/>
                <w:szCs w:val="16"/>
                <w:lang w:val="en-GB"/>
              </w:rPr>
              <w:t>code (if any)</w:t>
            </w:r>
          </w:p>
        </w:tc>
        <w:tc>
          <w:tcPr>
            <w:tcW w:w="2692" w:type="dxa"/>
            <w:shd w:val="clear" w:color="auto" w:fill="D0CECE" w:themeFill="background2" w:themeFillShade="E6"/>
          </w:tcPr>
          <w:p w14:paraId="12980797" w14:textId="77777777" w:rsidR="00C24894" w:rsidRDefault="00C24894" w:rsidP="00F900E9">
            <w:pPr>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552" w:type="dxa"/>
            <w:shd w:val="clear" w:color="auto" w:fill="D0CECE" w:themeFill="background2" w:themeFillShade="E6"/>
          </w:tcPr>
          <w:p w14:paraId="6D67D703" w14:textId="77777777" w:rsidR="00C24894" w:rsidRDefault="00C24894" w:rsidP="00F900E9">
            <w:pPr>
              <w:ind w:right="-993"/>
              <w:rPr>
                <w:rFonts w:cs="Calibri"/>
                <w:b/>
                <w:sz w:val="16"/>
                <w:szCs w:val="16"/>
                <w:lang w:val="en-GB"/>
              </w:rPr>
            </w:pPr>
            <w:r>
              <w:rPr>
                <w:rFonts w:cs="Calibri"/>
                <w:b/>
                <w:sz w:val="16"/>
                <w:szCs w:val="16"/>
                <w:lang w:val="en-GB"/>
              </w:rPr>
              <w:t>Short description of the virtual</w:t>
            </w:r>
          </w:p>
          <w:p w14:paraId="43B07FE8" w14:textId="77777777" w:rsidR="00C24894" w:rsidRDefault="00C24894" w:rsidP="00F900E9">
            <w:pPr>
              <w:ind w:right="-993"/>
              <w:rPr>
                <w:rFonts w:cs="Calibri"/>
                <w:b/>
                <w:sz w:val="16"/>
                <w:szCs w:val="16"/>
                <w:lang w:val="en-GB"/>
              </w:rPr>
            </w:pPr>
            <w:r>
              <w:rPr>
                <w:rFonts w:cs="Calibri"/>
                <w:b/>
                <w:sz w:val="16"/>
                <w:szCs w:val="16"/>
                <w:lang w:val="en-GB"/>
              </w:rPr>
              <w:t xml:space="preserve"> component (obligatory field):</w:t>
            </w:r>
          </w:p>
          <w:p w14:paraId="6527BDD2"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0AA19A0" w14:textId="77777777" w:rsidR="00C24894" w:rsidRPr="008B0BDB" w:rsidRDefault="00C24894" w:rsidP="00F900E9">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58A5DE06"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24894" w14:paraId="753CE42F" w14:textId="77777777" w:rsidTr="00F900E9">
        <w:trPr>
          <w:trHeight w:hRule="exact" w:val="289"/>
        </w:trPr>
        <w:tc>
          <w:tcPr>
            <w:tcW w:w="1053" w:type="dxa"/>
            <w:vMerge/>
            <w:shd w:val="clear" w:color="auto" w:fill="D5DCE4" w:themeFill="text2" w:themeFillTint="33"/>
          </w:tcPr>
          <w:p w14:paraId="2C376DC6" w14:textId="77777777" w:rsidR="00C24894" w:rsidRDefault="00C24894" w:rsidP="00F900E9">
            <w:pPr>
              <w:ind w:right="-993"/>
              <w:rPr>
                <w:rFonts w:cs="Calibri"/>
                <w:b/>
                <w:sz w:val="16"/>
                <w:szCs w:val="16"/>
                <w:lang w:val="en-GB"/>
              </w:rPr>
            </w:pPr>
          </w:p>
        </w:tc>
        <w:tc>
          <w:tcPr>
            <w:tcW w:w="1358" w:type="dxa"/>
          </w:tcPr>
          <w:p w14:paraId="657B02E5" w14:textId="77777777" w:rsidR="00C24894" w:rsidRDefault="00C24894" w:rsidP="00F900E9">
            <w:pPr>
              <w:ind w:right="-993"/>
              <w:rPr>
                <w:rFonts w:cs="Calibri"/>
                <w:b/>
                <w:sz w:val="16"/>
                <w:szCs w:val="16"/>
                <w:lang w:val="en-GB"/>
              </w:rPr>
            </w:pPr>
          </w:p>
        </w:tc>
        <w:tc>
          <w:tcPr>
            <w:tcW w:w="2692" w:type="dxa"/>
          </w:tcPr>
          <w:p w14:paraId="3B2AED59" w14:textId="77777777" w:rsidR="00C24894" w:rsidRDefault="00C24894" w:rsidP="00F900E9">
            <w:pPr>
              <w:ind w:right="-993"/>
              <w:rPr>
                <w:rFonts w:cs="Calibri"/>
                <w:b/>
                <w:sz w:val="16"/>
                <w:szCs w:val="16"/>
                <w:lang w:val="en-GB"/>
              </w:rPr>
            </w:pPr>
          </w:p>
        </w:tc>
        <w:tc>
          <w:tcPr>
            <w:tcW w:w="2552" w:type="dxa"/>
          </w:tcPr>
          <w:p w14:paraId="78E04738"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4F193205" w14:textId="77777777" w:rsidR="00C24894" w:rsidRDefault="00C24894" w:rsidP="00F900E9">
            <w:pPr>
              <w:rPr>
                <w:rFonts w:ascii="Calibri" w:eastAsia="Times New Roman" w:hAnsi="Calibri" w:cs="Times New Roman"/>
                <w:color w:val="000000"/>
                <w:sz w:val="16"/>
                <w:szCs w:val="16"/>
                <w:lang w:val="en-GB" w:eastAsia="en-GB"/>
              </w:rPr>
            </w:pPr>
          </w:p>
        </w:tc>
        <w:tc>
          <w:tcPr>
            <w:tcW w:w="1423" w:type="dxa"/>
            <w:vAlign w:val="bottom"/>
          </w:tcPr>
          <w:p w14:paraId="14A0BB44"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096B0A73" w14:textId="77777777" w:rsidTr="00F900E9">
        <w:trPr>
          <w:trHeight w:hRule="exact" w:val="289"/>
        </w:trPr>
        <w:tc>
          <w:tcPr>
            <w:tcW w:w="1053" w:type="dxa"/>
            <w:vMerge/>
            <w:shd w:val="clear" w:color="auto" w:fill="D5DCE4" w:themeFill="text2" w:themeFillTint="33"/>
          </w:tcPr>
          <w:p w14:paraId="3C0AE007" w14:textId="77777777" w:rsidR="00C24894" w:rsidRDefault="00C24894" w:rsidP="00F900E9">
            <w:pPr>
              <w:ind w:right="-993"/>
              <w:rPr>
                <w:rFonts w:cs="Calibri"/>
                <w:b/>
                <w:sz w:val="16"/>
                <w:szCs w:val="16"/>
                <w:lang w:val="en-GB"/>
              </w:rPr>
            </w:pPr>
          </w:p>
        </w:tc>
        <w:tc>
          <w:tcPr>
            <w:tcW w:w="1358" w:type="dxa"/>
          </w:tcPr>
          <w:p w14:paraId="08413740" w14:textId="77777777" w:rsidR="00C24894" w:rsidRDefault="00C24894" w:rsidP="00F900E9">
            <w:pPr>
              <w:ind w:right="-993"/>
              <w:rPr>
                <w:rFonts w:cs="Calibri"/>
                <w:b/>
                <w:sz w:val="16"/>
                <w:szCs w:val="16"/>
                <w:lang w:val="en-GB"/>
              </w:rPr>
            </w:pPr>
          </w:p>
        </w:tc>
        <w:tc>
          <w:tcPr>
            <w:tcW w:w="2692" w:type="dxa"/>
          </w:tcPr>
          <w:p w14:paraId="48F14966" w14:textId="77777777" w:rsidR="00C24894" w:rsidRDefault="00C24894" w:rsidP="00F900E9">
            <w:pPr>
              <w:ind w:right="-993"/>
              <w:rPr>
                <w:rFonts w:cs="Calibri"/>
                <w:b/>
                <w:sz w:val="16"/>
                <w:szCs w:val="16"/>
                <w:lang w:val="en-GB"/>
              </w:rPr>
            </w:pPr>
          </w:p>
        </w:tc>
        <w:tc>
          <w:tcPr>
            <w:tcW w:w="2552" w:type="dxa"/>
          </w:tcPr>
          <w:p w14:paraId="6B999BE7"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7EFEE28D" w14:textId="77777777" w:rsidR="00C24894" w:rsidRDefault="00C24894" w:rsidP="00F900E9">
            <w:pPr>
              <w:rPr>
                <w:rFonts w:ascii="Calibri" w:eastAsia="Times New Roman" w:hAnsi="Calibri" w:cs="Times New Roman"/>
                <w:color w:val="000000"/>
                <w:sz w:val="16"/>
                <w:szCs w:val="16"/>
                <w:lang w:val="en-GB" w:eastAsia="en-GB"/>
              </w:rPr>
            </w:pPr>
          </w:p>
        </w:tc>
        <w:tc>
          <w:tcPr>
            <w:tcW w:w="1423" w:type="dxa"/>
            <w:vAlign w:val="bottom"/>
          </w:tcPr>
          <w:p w14:paraId="13464252"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37B15E4D" w14:textId="77777777" w:rsidTr="00F900E9">
        <w:trPr>
          <w:trHeight w:hRule="exact" w:val="289"/>
        </w:trPr>
        <w:tc>
          <w:tcPr>
            <w:tcW w:w="1053" w:type="dxa"/>
            <w:vMerge/>
            <w:shd w:val="clear" w:color="auto" w:fill="D5DCE4" w:themeFill="text2" w:themeFillTint="33"/>
          </w:tcPr>
          <w:p w14:paraId="6A7C9C44" w14:textId="77777777" w:rsidR="00C24894" w:rsidRDefault="00C24894" w:rsidP="00F900E9">
            <w:pPr>
              <w:ind w:right="-993"/>
              <w:rPr>
                <w:rFonts w:cs="Calibri"/>
                <w:b/>
                <w:sz w:val="16"/>
                <w:szCs w:val="16"/>
                <w:lang w:val="en-GB"/>
              </w:rPr>
            </w:pPr>
          </w:p>
        </w:tc>
        <w:tc>
          <w:tcPr>
            <w:tcW w:w="1358" w:type="dxa"/>
          </w:tcPr>
          <w:p w14:paraId="4983C946" w14:textId="77777777" w:rsidR="00C24894" w:rsidRDefault="00C24894" w:rsidP="00F900E9">
            <w:pPr>
              <w:ind w:right="-993"/>
              <w:rPr>
                <w:rFonts w:cs="Calibri"/>
                <w:b/>
                <w:sz w:val="16"/>
                <w:szCs w:val="16"/>
                <w:lang w:val="en-GB"/>
              </w:rPr>
            </w:pPr>
          </w:p>
        </w:tc>
        <w:tc>
          <w:tcPr>
            <w:tcW w:w="2692" w:type="dxa"/>
          </w:tcPr>
          <w:p w14:paraId="5FCD63D6" w14:textId="77777777" w:rsidR="00C24894" w:rsidRDefault="00C24894" w:rsidP="00F900E9">
            <w:pPr>
              <w:ind w:right="-993"/>
              <w:rPr>
                <w:rFonts w:cs="Calibri"/>
                <w:b/>
                <w:sz w:val="16"/>
                <w:szCs w:val="16"/>
                <w:lang w:val="en-GB"/>
              </w:rPr>
            </w:pPr>
          </w:p>
        </w:tc>
        <w:tc>
          <w:tcPr>
            <w:tcW w:w="2552" w:type="dxa"/>
          </w:tcPr>
          <w:p w14:paraId="657BE7AD"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5D73B701" w14:textId="77777777" w:rsidR="00C24894" w:rsidRDefault="00C24894" w:rsidP="00F900E9">
            <w:pPr>
              <w:rPr>
                <w:rFonts w:ascii="Calibri" w:eastAsia="Times New Roman" w:hAnsi="Calibri" w:cs="Times New Roman"/>
                <w:color w:val="000000"/>
                <w:sz w:val="16"/>
                <w:szCs w:val="16"/>
                <w:lang w:val="en-GB" w:eastAsia="en-GB"/>
              </w:rPr>
            </w:pPr>
          </w:p>
        </w:tc>
        <w:tc>
          <w:tcPr>
            <w:tcW w:w="1423" w:type="dxa"/>
            <w:vAlign w:val="bottom"/>
          </w:tcPr>
          <w:p w14:paraId="3B40956E"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09A52D3E" w14:textId="77777777" w:rsidTr="00F900E9">
        <w:trPr>
          <w:trHeight w:hRule="exact" w:val="289"/>
        </w:trPr>
        <w:tc>
          <w:tcPr>
            <w:tcW w:w="1053" w:type="dxa"/>
            <w:vMerge/>
            <w:shd w:val="clear" w:color="auto" w:fill="D5DCE4" w:themeFill="text2" w:themeFillTint="33"/>
          </w:tcPr>
          <w:p w14:paraId="2A7B7270" w14:textId="77777777" w:rsidR="00C24894" w:rsidRDefault="00C24894" w:rsidP="00F900E9">
            <w:pPr>
              <w:ind w:right="-993"/>
              <w:rPr>
                <w:rFonts w:cs="Calibri"/>
                <w:b/>
                <w:sz w:val="16"/>
                <w:szCs w:val="16"/>
                <w:lang w:val="en-GB"/>
              </w:rPr>
            </w:pPr>
          </w:p>
        </w:tc>
        <w:tc>
          <w:tcPr>
            <w:tcW w:w="1358" w:type="dxa"/>
          </w:tcPr>
          <w:p w14:paraId="5CE1EA95" w14:textId="77777777" w:rsidR="00C24894" w:rsidRDefault="00C24894" w:rsidP="00F900E9">
            <w:pPr>
              <w:ind w:right="-993"/>
              <w:rPr>
                <w:rFonts w:cs="Calibri"/>
                <w:b/>
                <w:sz w:val="16"/>
                <w:szCs w:val="16"/>
                <w:lang w:val="en-GB"/>
              </w:rPr>
            </w:pPr>
          </w:p>
        </w:tc>
        <w:tc>
          <w:tcPr>
            <w:tcW w:w="2692" w:type="dxa"/>
          </w:tcPr>
          <w:p w14:paraId="61F1434C" w14:textId="77777777" w:rsidR="00C24894" w:rsidRDefault="00C24894" w:rsidP="00F900E9">
            <w:pPr>
              <w:ind w:right="-993"/>
              <w:rPr>
                <w:rFonts w:cs="Calibri"/>
                <w:b/>
                <w:sz w:val="16"/>
                <w:szCs w:val="16"/>
                <w:lang w:val="en-GB"/>
              </w:rPr>
            </w:pPr>
          </w:p>
        </w:tc>
        <w:tc>
          <w:tcPr>
            <w:tcW w:w="2552" w:type="dxa"/>
          </w:tcPr>
          <w:p w14:paraId="7FAFAD65"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119C0663" w14:textId="77777777" w:rsidR="00C24894" w:rsidRDefault="00C24894" w:rsidP="00F900E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29ADBFD6" w14:textId="77777777" w:rsidR="00C24894" w:rsidRDefault="00C24894" w:rsidP="00F900E9">
            <w:pPr>
              <w:jc w:val="center"/>
              <w:rPr>
                <w:rFonts w:ascii="Calibri" w:eastAsia="Times New Roman" w:hAnsi="Calibri" w:cs="Times New Roman"/>
                <w:i/>
                <w:iCs/>
                <w:color w:val="000000"/>
                <w:sz w:val="16"/>
                <w:szCs w:val="16"/>
                <w:lang w:val="en-GB" w:eastAsia="en-GB"/>
              </w:rPr>
            </w:pPr>
          </w:p>
        </w:tc>
      </w:tr>
    </w:tbl>
    <w:p w14:paraId="20C5555A"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p>
    <w:p w14:paraId="30F3C248"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p>
    <w:p w14:paraId="12710A24"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159ED395" w14:textId="77777777" w:rsidR="00C24894" w:rsidRDefault="00C24894" w:rsidP="00C2489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994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2570"/>
        <w:gridCol w:w="2268"/>
        <w:gridCol w:w="1276"/>
        <w:gridCol w:w="1423"/>
      </w:tblGrid>
      <w:tr w:rsidR="00C24894" w14:paraId="470C9FC7" w14:textId="77777777" w:rsidTr="00F900E9">
        <w:trPr>
          <w:trHeight w:hRule="exact" w:val="706"/>
        </w:trPr>
        <w:tc>
          <w:tcPr>
            <w:tcW w:w="1053" w:type="dxa"/>
            <w:vMerge w:val="restart"/>
            <w:shd w:val="clear" w:color="auto" w:fill="D5DCE4" w:themeFill="text2" w:themeFillTint="33"/>
          </w:tcPr>
          <w:p w14:paraId="0927C011" w14:textId="77777777" w:rsidR="00C24894" w:rsidRDefault="00C24894" w:rsidP="00F900E9">
            <w:pPr>
              <w:spacing w:before="240" w:line="480" w:lineRule="auto"/>
              <w:ind w:right="-993"/>
              <w:rPr>
                <w:rFonts w:cs="Calibri"/>
                <w:b/>
                <w:sz w:val="16"/>
                <w:szCs w:val="16"/>
                <w:lang w:val="en-GB"/>
              </w:rPr>
            </w:pPr>
          </w:p>
        </w:tc>
        <w:tc>
          <w:tcPr>
            <w:tcW w:w="1358" w:type="dxa"/>
            <w:shd w:val="clear" w:color="auto" w:fill="D0CECE" w:themeFill="background2" w:themeFillShade="E6"/>
          </w:tcPr>
          <w:p w14:paraId="550003D9" w14:textId="77777777" w:rsidR="00C24894" w:rsidRDefault="00C24894" w:rsidP="00F900E9">
            <w:pPr>
              <w:ind w:right="-993"/>
              <w:rPr>
                <w:rFonts w:cs="Calibri"/>
                <w:b/>
                <w:sz w:val="16"/>
                <w:szCs w:val="16"/>
                <w:lang w:val="en-GB"/>
              </w:rPr>
            </w:pPr>
            <w:r>
              <w:rPr>
                <w:rFonts w:cs="Calibri"/>
                <w:b/>
                <w:sz w:val="16"/>
                <w:szCs w:val="16"/>
                <w:lang w:val="en-GB"/>
              </w:rPr>
              <w:t xml:space="preserve">Component </w:t>
            </w:r>
          </w:p>
          <w:p w14:paraId="7CA07418" w14:textId="77777777" w:rsidR="00C24894" w:rsidRDefault="00C24894" w:rsidP="00F900E9">
            <w:pPr>
              <w:ind w:right="-993"/>
              <w:rPr>
                <w:rFonts w:cs="Calibri"/>
                <w:b/>
                <w:sz w:val="16"/>
                <w:szCs w:val="16"/>
                <w:lang w:val="en-GB"/>
              </w:rPr>
            </w:pPr>
            <w:r>
              <w:rPr>
                <w:rFonts w:cs="Calibri"/>
                <w:b/>
                <w:sz w:val="16"/>
                <w:szCs w:val="16"/>
                <w:lang w:val="en-GB"/>
              </w:rPr>
              <w:t>code (if any)</w:t>
            </w:r>
          </w:p>
        </w:tc>
        <w:tc>
          <w:tcPr>
            <w:tcW w:w="2570" w:type="dxa"/>
            <w:shd w:val="clear" w:color="auto" w:fill="D0CECE" w:themeFill="background2" w:themeFillShade="E6"/>
          </w:tcPr>
          <w:p w14:paraId="3292BBE0" w14:textId="77777777" w:rsidR="00C24894" w:rsidRDefault="00C24894" w:rsidP="00F900E9">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w:t>
            </w:r>
          </w:p>
          <w:p w14:paraId="423E3D4B" w14:textId="77777777" w:rsidR="00C24894" w:rsidRDefault="00C24894" w:rsidP="00F900E9">
            <w:pPr>
              <w:rPr>
                <w:rFonts w:cs="Calibri"/>
                <w:b/>
                <w:sz w:val="16"/>
                <w:szCs w:val="16"/>
                <w:lang w:val="en-GB"/>
              </w:rPr>
            </w:pPr>
            <w:r>
              <w:rPr>
                <w:rFonts w:ascii="Calibri" w:eastAsia="Times New Roman" w:hAnsi="Calibri" w:cs="Times New Roman"/>
                <w:b/>
                <w:bCs/>
                <w:color w:val="000000"/>
                <w:sz w:val="16"/>
                <w:szCs w:val="16"/>
                <w:lang w:val="en-GB" w:eastAsia="en-GB"/>
              </w:rPr>
              <w:t xml:space="preserve">the mobility programme </w:t>
            </w:r>
          </w:p>
        </w:tc>
        <w:tc>
          <w:tcPr>
            <w:tcW w:w="2268" w:type="dxa"/>
            <w:shd w:val="clear" w:color="auto" w:fill="D0CECE" w:themeFill="background2" w:themeFillShade="E6"/>
          </w:tcPr>
          <w:p w14:paraId="68C23392" w14:textId="77777777" w:rsidR="00C24894" w:rsidRDefault="00C24894" w:rsidP="00F900E9">
            <w:pPr>
              <w:ind w:right="-993"/>
              <w:rPr>
                <w:rFonts w:cs="Calibri"/>
                <w:b/>
                <w:sz w:val="16"/>
                <w:szCs w:val="16"/>
                <w:lang w:val="en-GB"/>
              </w:rPr>
            </w:pPr>
            <w:r>
              <w:rPr>
                <w:rFonts w:cs="Calibri"/>
                <w:b/>
                <w:sz w:val="16"/>
                <w:szCs w:val="16"/>
                <w:lang w:val="en-GB"/>
              </w:rPr>
              <w:t>Short description of the virtual</w:t>
            </w:r>
          </w:p>
          <w:p w14:paraId="7D415342" w14:textId="77777777" w:rsidR="00C24894" w:rsidRDefault="00C24894" w:rsidP="00F900E9">
            <w:pPr>
              <w:ind w:right="-993"/>
              <w:rPr>
                <w:rFonts w:cs="Calibri"/>
                <w:b/>
                <w:sz w:val="16"/>
                <w:szCs w:val="16"/>
                <w:lang w:val="en-GB"/>
              </w:rPr>
            </w:pPr>
            <w:r>
              <w:rPr>
                <w:rFonts w:cs="Calibri"/>
                <w:b/>
                <w:sz w:val="16"/>
                <w:szCs w:val="16"/>
                <w:lang w:val="en-GB"/>
              </w:rPr>
              <w:t xml:space="preserve"> component (optional field):</w:t>
            </w:r>
          </w:p>
          <w:p w14:paraId="4E240868"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57635A51" w14:textId="77777777" w:rsidR="00C24894" w:rsidRPr="008B0BDB" w:rsidRDefault="00C24894" w:rsidP="00F900E9">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198CBBC8"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24894" w14:paraId="42A4466E" w14:textId="77777777" w:rsidTr="00F900E9">
        <w:trPr>
          <w:trHeight w:hRule="exact" w:val="289"/>
        </w:trPr>
        <w:tc>
          <w:tcPr>
            <w:tcW w:w="1053" w:type="dxa"/>
            <w:vMerge/>
            <w:shd w:val="clear" w:color="auto" w:fill="D5DCE4" w:themeFill="text2" w:themeFillTint="33"/>
          </w:tcPr>
          <w:p w14:paraId="4A5A7101" w14:textId="77777777" w:rsidR="00C24894" w:rsidRDefault="00C24894" w:rsidP="00F900E9">
            <w:pPr>
              <w:ind w:right="-993"/>
              <w:rPr>
                <w:rFonts w:cs="Calibri"/>
                <w:b/>
                <w:sz w:val="16"/>
                <w:szCs w:val="16"/>
                <w:lang w:val="en-GB"/>
              </w:rPr>
            </w:pPr>
          </w:p>
        </w:tc>
        <w:tc>
          <w:tcPr>
            <w:tcW w:w="1358" w:type="dxa"/>
          </w:tcPr>
          <w:p w14:paraId="0AAE19CB" w14:textId="77777777" w:rsidR="00C24894" w:rsidRDefault="00C24894" w:rsidP="00F900E9">
            <w:pPr>
              <w:ind w:right="-993"/>
              <w:rPr>
                <w:rFonts w:cs="Calibri"/>
                <w:b/>
                <w:sz w:val="16"/>
                <w:szCs w:val="16"/>
                <w:lang w:val="en-GB"/>
              </w:rPr>
            </w:pPr>
          </w:p>
        </w:tc>
        <w:tc>
          <w:tcPr>
            <w:tcW w:w="2570" w:type="dxa"/>
          </w:tcPr>
          <w:p w14:paraId="54203FD6" w14:textId="77777777" w:rsidR="00C24894" w:rsidRDefault="00C24894" w:rsidP="00F900E9">
            <w:pPr>
              <w:ind w:right="-993"/>
              <w:rPr>
                <w:rFonts w:cs="Calibri"/>
                <w:b/>
                <w:sz w:val="16"/>
                <w:szCs w:val="16"/>
                <w:lang w:val="en-GB"/>
              </w:rPr>
            </w:pPr>
          </w:p>
        </w:tc>
        <w:tc>
          <w:tcPr>
            <w:tcW w:w="2268" w:type="dxa"/>
          </w:tcPr>
          <w:p w14:paraId="743DCC55"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01D4BFAF" w14:textId="77777777" w:rsidR="00C24894" w:rsidRDefault="00C24894" w:rsidP="00F900E9">
            <w:pPr>
              <w:rPr>
                <w:rFonts w:ascii="Calibri" w:eastAsia="Times New Roman" w:hAnsi="Calibri" w:cs="Times New Roman"/>
                <w:color w:val="000000"/>
                <w:sz w:val="16"/>
                <w:szCs w:val="16"/>
                <w:lang w:val="en-GB" w:eastAsia="en-GB"/>
              </w:rPr>
            </w:pPr>
          </w:p>
        </w:tc>
        <w:tc>
          <w:tcPr>
            <w:tcW w:w="1423" w:type="dxa"/>
            <w:vAlign w:val="bottom"/>
          </w:tcPr>
          <w:p w14:paraId="59CA5824"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626A762F" w14:textId="77777777" w:rsidTr="00F900E9">
        <w:trPr>
          <w:trHeight w:hRule="exact" w:val="289"/>
        </w:trPr>
        <w:tc>
          <w:tcPr>
            <w:tcW w:w="1053" w:type="dxa"/>
            <w:vMerge/>
            <w:shd w:val="clear" w:color="auto" w:fill="D5DCE4" w:themeFill="text2" w:themeFillTint="33"/>
          </w:tcPr>
          <w:p w14:paraId="332EC347" w14:textId="77777777" w:rsidR="00C24894" w:rsidRDefault="00C24894" w:rsidP="00F900E9">
            <w:pPr>
              <w:ind w:right="-993"/>
              <w:rPr>
                <w:rFonts w:cs="Calibri"/>
                <w:b/>
                <w:sz w:val="16"/>
                <w:szCs w:val="16"/>
                <w:lang w:val="en-GB"/>
              </w:rPr>
            </w:pPr>
          </w:p>
        </w:tc>
        <w:tc>
          <w:tcPr>
            <w:tcW w:w="1358" w:type="dxa"/>
          </w:tcPr>
          <w:p w14:paraId="2406420D" w14:textId="77777777" w:rsidR="00C24894" w:rsidRDefault="00C24894" w:rsidP="00F900E9">
            <w:pPr>
              <w:ind w:right="-993"/>
              <w:rPr>
                <w:rFonts w:cs="Calibri"/>
                <w:b/>
                <w:sz w:val="16"/>
                <w:szCs w:val="16"/>
                <w:lang w:val="en-GB"/>
              </w:rPr>
            </w:pPr>
          </w:p>
        </w:tc>
        <w:tc>
          <w:tcPr>
            <w:tcW w:w="2570" w:type="dxa"/>
          </w:tcPr>
          <w:p w14:paraId="1F20BC99" w14:textId="77777777" w:rsidR="00C24894" w:rsidRDefault="00C24894" w:rsidP="00F900E9">
            <w:pPr>
              <w:ind w:right="-993"/>
              <w:rPr>
                <w:rFonts w:cs="Calibri"/>
                <w:b/>
                <w:sz w:val="16"/>
                <w:szCs w:val="16"/>
                <w:lang w:val="en-GB"/>
              </w:rPr>
            </w:pPr>
          </w:p>
        </w:tc>
        <w:tc>
          <w:tcPr>
            <w:tcW w:w="2268" w:type="dxa"/>
          </w:tcPr>
          <w:p w14:paraId="45F0052F"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2403C07B" w14:textId="77777777" w:rsidR="00C24894" w:rsidRDefault="00C24894" w:rsidP="00F900E9">
            <w:pPr>
              <w:rPr>
                <w:rFonts w:ascii="Calibri" w:eastAsia="Times New Roman" w:hAnsi="Calibri" w:cs="Times New Roman"/>
                <w:color w:val="000000"/>
                <w:sz w:val="16"/>
                <w:szCs w:val="16"/>
                <w:lang w:val="en-GB" w:eastAsia="en-GB"/>
              </w:rPr>
            </w:pPr>
          </w:p>
        </w:tc>
        <w:tc>
          <w:tcPr>
            <w:tcW w:w="1423" w:type="dxa"/>
            <w:vAlign w:val="bottom"/>
          </w:tcPr>
          <w:p w14:paraId="3EFBF172"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129196D7" w14:textId="77777777" w:rsidTr="00F900E9">
        <w:trPr>
          <w:trHeight w:hRule="exact" w:val="289"/>
        </w:trPr>
        <w:tc>
          <w:tcPr>
            <w:tcW w:w="1053" w:type="dxa"/>
            <w:vMerge/>
            <w:shd w:val="clear" w:color="auto" w:fill="D5DCE4" w:themeFill="text2" w:themeFillTint="33"/>
          </w:tcPr>
          <w:p w14:paraId="2944C5C3" w14:textId="77777777" w:rsidR="00C24894" w:rsidRDefault="00C24894" w:rsidP="00F900E9">
            <w:pPr>
              <w:ind w:right="-993"/>
              <w:rPr>
                <w:rFonts w:cs="Calibri"/>
                <w:b/>
                <w:sz w:val="16"/>
                <w:szCs w:val="16"/>
                <w:lang w:val="en-GB"/>
              </w:rPr>
            </w:pPr>
          </w:p>
        </w:tc>
        <w:tc>
          <w:tcPr>
            <w:tcW w:w="1358" w:type="dxa"/>
          </w:tcPr>
          <w:p w14:paraId="4E6397C4" w14:textId="77777777" w:rsidR="00C24894" w:rsidRDefault="00C24894" w:rsidP="00F900E9">
            <w:pPr>
              <w:ind w:right="-993"/>
              <w:rPr>
                <w:rFonts w:cs="Calibri"/>
                <w:b/>
                <w:sz w:val="16"/>
                <w:szCs w:val="16"/>
                <w:lang w:val="en-GB"/>
              </w:rPr>
            </w:pPr>
          </w:p>
        </w:tc>
        <w:tc>
          <w:tcPr>
            <w:tcW w:w="2570" w:type="dxa"/>
          </w:tcPr>
          <w:p w14:paraId="5DC21072" w14:textId="77777777" w:rsidR="00C24894" w:rsidRDefault="00C24894" w:rsidP="00F900E9">
            <w:pPr>
              <w:ind w:right="-993"/>
              <w:rPr>
                <w:rFonts w:cs="Calibri"/>
                <w:b/>
                <w:sz w:val="16"/>
                <w:szCs w:val="16"/>
                <w:lang w:val="en-GB"/>
              </w:rPr>
            </w:pPr>
          </w:p>
        </w:tc>
        <w:tc>
          <w:tcPr>
            <w:tcW w:w="2268" w:type="dxa"/>
          </w:tcPr>
          <w:p w14:paraId="78FDC1DF"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3A038DC2" w14:textId="77777777" w:rsidR="00C24894" w:rsidRDefault="00C24894" w:rsidP="00F900E9">
            <w:pPr>
              <w:rPr>
                <w:rFonts w:ascii="Calibri" w:eastAsia="Times New Roman" w:hAnsi="Calibri" w:cs="Times New Roman"/>
                <w:color w:val="000000"/>
                <w:sz w:val="16"/>
                <w:szCs w:val="16"/>
                <w:lang w:val="en-GB" w:eastAsia="en-GB"/>
              </w:rPr>
            </w:pPr>
          </w:p>
        </w:tc>
        <w:tc>
          <w:tcPr>
            <w:tcW w:w="1423" w:type="dxa"/>
            <w:vAlign w:val="bottom"/>
          </w:tcPr>
          <w:p w14:paraId="35622E28"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607D2F3F" w14:textId="77777777" w:rsidTr="00F900E9">
        <w:trPr>
          <w:trHeight w:hRule="exact" w:val="289"/>
        </w:trPr>
        <w:tc>
          <w:tcPr>
            <w:tcW w:w="1053" w:type="dxa"/>
            <w:vMerge/>
            <w:shd w:val="clear" w:color="auto" w:fill="D5DCE4" w:themeFill="text2" w:themeFillTint="33"/>
          </w:tcPr>
          <w:p w14:paraId="76547591" w14:textId="77777777" w:rsidR="00C24894" w:rsidRDefault="00C24894" w:rsidP="00F900E9">
            <w:pPr>
              <w:ind w:right="-993"/>
              <w:rPr>
                <w:rFonts w:cs="Calibri"/>
                <w:b/>
                <w:sz w:val="16"/>
                <w:szCs w:val="16"/>
                <w:lang w:val="en-GB"/>
              </w:rPr>
            </w:pPr>
          </w:p>
        </w:tc>
        <w:tc>
          <w:tcPr>
            <w:tcW w:w="1358" w:type="dxa"/>
          </w:tcPr>
          <w:p w14:paraId="212F361C" w14:textId="77777777" w:rsidR="00C24894" w:rsidRDefault="00C24894" w:rsidP="00F900E9">
            <w:pPr>
              <w:ind w:right="-993"/>
              <w:rPr>
                <w:rFonts w:cs="Calibri"/>
                <w:b/>
                <w:sz w:val="16"/>
                <w:szCs w:val="16"/>
                <w:lang w:val="en-GB"/>
              </w:rPr>
            </w:pPr>
          </w:p>
        </w:tc>
        <w:tc>
          <w:tcPr>
            <w:tcW w:w="2570" w:type="dxa"/>
          </w:tcPr>
          <w:p w14:paraId="2B3BA285" w14:textId="77777777" w:rsidR="00C24894" w:rsidRDefault="00C24894" w:rsidP="00F900E9">
            <w:pPr>
              <w:ind w:right="-993"/>
              <w:rPr>
                <w:rFonts w:cs="Calibri"/>
                <w:b/>
                <w:sz w:val="16"/>
                <w:szCs w:val="16"/>
                <w:lang w:val="en-GB"/>
              </w:rPr>
            </w:pPr>
          </w:p>
        </w:tc>
        <w:tc>
          <w:tcPr>
            <w:tcW w:w="2268" w:type="dxa"/>
          </w:tcPr>
          <w:p w14:paraId="29D693B2" w14:textId="77777777" w:rsidR="00C24894" w:rsidRDefault="00C24894" w:rsidP="00F900E9">
            <w:pPr>
              <w:rPr>
                <w:rFonts w:ascii="Calibri" w:eastAsia="Times New Roman" w:hAnsi="Calibri" w:cs="Times New Roman"/>
                <w:color w:val="000000"/>
                <w:sz w:val="16"/>
                <w:szCs w:val="16"/>
                <w:lang w:val="en-GB" w:eastAsia="en-GB"/>
              </w:rPr>
            </w:pPr>
          </w:p>
        </w:tc>
        <w:tc>
          <w:tcPr>
            <w:tcW w:w="1276" w:type="dxa"/>
          </w:tcPr>
          <w:p w14:paraId="27ECE32A" w14:textId="77777777" w:rsidR="00C24894" w:rsidRDefault="00C24894" w:rsidP="00F900E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5D39162" w14:textId="77777777" w:rsidR="00C24894" w:rsidRDefault="00C24894" w:rsidP="00F900E9">
            <w:pPr>
              <w:jc w:val="center"/>
              <w:rPr>
                <w:rFonts w:ascii="Calibri" w:eastAsia="Times New Roman" w:hAnsi="Calibri" w:cs="Times New Roman"/>
                <w:i/>
                <w:iCs/>
                <w:color w:val="000000"/>
                <w:sz w:val="16"/>
                <w:szCs w:val="16"/>
                <w:lang w:val="en-GB" w:eastAsia="en-GB"/>
              </w:rPr>
            </w:pPr>
          </w:p>
        </w:tc>
      </w:tr>
    </w:tbl>
    <w:p w14:paraId="3D8A6B23" w14:textId="77777777" w:rsidR="00C24894" w:rsidRPr="00F809EB" w:rsidRDefault="00C24894" w:rsidP="00C24894">
      <w:pPr>
        <w:spacing w:after="120" w:line="240" w:lineRule="auto"/>
        <w:ind w:right="28"/>
        <w:rPr>
          <w:rFonts w:ascii="Verdana" w:eastAsia="Times New Roman" w:hAnsi="Verdana" w:cs="Arial"/>
          <w:b/>
          <w:i/>
          <w:color w:val="002060"/>
          <w:sz w:val="24"/>
          <w:szCs w:val="36"/>
          <w:lang w:val="en-GB"/>
        </w:rPr>
      </w:pPr>
    </w:p>
    <w:p w14:paraId="49CB6D28" w14:textId="77777777" w:rsidR="00FE62FA" w:rsidRDefault="00FE62FA" w:rsidP="00C24894">
      <w:pPr>
        <w:spacing w:after="0"/>
        <w:jc w:val="center"/>
        <w:rPr>
          <w:rFonts w:ascii="Verdana" w:eastAsia="Times New Roman" w:hAnsi="Verdana" w:cs="Arial"/>
          <w:b/>
          <w:color w:val="002060"/>
          <w:sz w:val="28"/>
          <w:szCs w:val="36"/>
          <w:lang w:val="en-GB"/>
        </w:rPr>
      </w:pPr>
    </w:p>
    <w:p w14:paraId="2ED94AD5" w14:textId="77777777" w:rsidR="00FE62FA" w:rsidRDefault="00FE62FA" w:rsidP="00C24894">
      <w:pPr>
        <w:spacing w:after="0"/>
        <w:jc w:val="center"/>
        <w:rPr>
          <w:rFonts w:ascii="Verdana" w:eastAsia="Times New Roman" w:hAnsi="Verdana" w:cs="Arial"/>
          <w:b/>
          <w:color w:val="002060"/>
          <w:sz w:val="28"/>
          <w:szCs w:val="36"/>
          <w:lang w:val="en-GB"/>
        </w:rPr>
      </w:pPr>
    </w:p>
    <w:p w14:paraId="023D0319" w14:textId="1C27684E" w:rsidR="00C24894" w:rsidRDefault="00C24894" w:rsidP="00C2489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79AC8057" w14:textId="77777777" w:rsidR="00C24894" w:rsidRDefault="00C24894" w:rsidP="00C24894">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X="-307" w:tblpY="5416"/>
        <w:tblW w:w="9900" w:type="dxa"/>
        <w:tblLayout w:type="fixed"/>
        <w:tblLook w:val="04A0" w:firstRow="1" w:lastRow="0" w:firstColumn="1" w:lastColumn="0" w:noHBand="0" w:noVBand="1"/>
      </w:tblPr>
      <w:tblGrid>
        <w:gridCol w:w="2387"/>
        <w:gridCol w:w="2126"/>
        <w:gridCol w:w="1560"/>
        <w:gridCol w:w="1629"/>
        <w:gridCol w:w="1086"/>
        <w:gridCol w:w="1112"/>
      </w:tblGrid>
      <w:tr w:rsidR="00C24894" w:rsidRPr="002A00C3" w14:paraId="0424BDE0" w14:textId="77777777" w:rsidTr="00F900E9">
        <w:trPr>
          <w:trHeight w:val="166"/>
        </w:trPr>
        <w:tc>
          <w:tcPr>
            <w:tcW w:w="238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C47487"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center"/>
            <w:hideMark/>
          </w:tcPr>
          <w:p w14:paraId="30B7579B"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14:paraId="04A892C1"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212A77E"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0B05B26"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8A59A7E"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24894" w:rsidRPr="002A00C3" w14:paraId="00EC364C" w14:textId="77777777" w:rsidTr="00F900E9">
        <w:trPr>
          <w:trHeight w:val="100"/>
        </w:trPr>
        <w:tc>
          <w:tcPr>
            <w:tcW w:w="23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94F5A6"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3DA0886B" w14:textId="77777777" w:rsidR="00C24894" w:rsidRPr="00784E7F" w:rsidRDefault="00C24894" w:rsidP="00F900E9">
            <w:pPr>
              <w:spacing w:after="0" w:line="240" w:lineRule="auto"/>
              <w:jc w:val="center"/>
              <w:rPr>
                <w:rFonts w:ascii="Calibri" w:eastAsia="Times New Roman" w:hAnsi="Calibri" w:cs="Times New Roman"/>
                <w:color w:val="000000"/>
                <w:sz w:val="16"/>
                <w:szCs w:val="16"/>
                <w:highlight w:val="lightGray"/>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14:paraId="529E43AB"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p w14:paraId="1C96C5F3"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F34B20C"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9F6E19"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112" w:type="dxa"/>
            <w:tcBorders>
              <w:top w:val="single" w:sz="8" w:space="0" w:color="auto"/>
              <w:left w:val="nil"/>
              <w:bottom w:val="single" w:sz="8" w:space="0" w:color="auto"/>
              <w:right w:val="double" w:sz="6" w:space="0" w:color="000000"/>
            </w:tcBorders>
            <w:shd w:val="clear" w:color="auto" w:fill="auto"/>
            <w:vAlign w:val="center"/>
          </w:tcPr>
          <w:p w14:paraId="164F729A"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r>
      <w:tr w:rsidR="00C24894" w:rsidRPr="0002308A" w14:paraId="281E9443" w14:textId="77777777" w:rsidTr="00F900E9">
        <w:trPr>
          <w:trHeight w:val="147"/>
        </w:trPr>
        <w:tc>
          <w:tcPr>
            <w:tcW w:w="23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EBA581"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6" w:type="dxa"/>
            <w:tcBorders>
              <w:top w:val="nil"/>
              <w:left w:val="nil"/>
              <w:bottom w:val="single" w:sz="8" w:space="0" w:color="auto"/>
              <w:right w:val="single" w:sz="8" w:space="0" w:color="auto"/>
            </w:tcBorders>
            <w:shd w:val="clear" w:color="auto" w:fill="auto"/>
            <w:noWrap/>
            <w:vAlign w:val="center"/>
            <w:hideMark/>
          </w:tcPr>
          <w:p w14:paraId="6B38F990"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14:paraId="03CAFB64"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D1AF00A"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D7778C4"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112" w:type="dxa"/>
            <w:tcBorders>
              <w:top w:val="single" w:sz="8" w:space="0" w:color="auto"/>
              <w:left w:val="nil"/>
              <w:bottom w:val="single" w:sz="8" w:space="0" w:color="auto"/>
              <w:right w:val="double" w:sz="6" w:space="0" w:color="000000"/>
            </w:tcBorders>
            <w:shd w:val="clear" w:color="auto" w:fill="auto"/>
            <w:vAlign w:val="center"/>
            <w:hideMark/>
          </w:tcPr>
          <w:p w14:paraId="5B60B578"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r>
      <w:tr w:rsidR="00C24894" w:rsidRPr="0002308A" w14:paraId="12982EBF" w14:textId="77777777" w:rsidTr="00F900E9">
        <w:trPr>
          <w:trHeight w:val="189"/>
        </w:trPr>
        <w:tc>
          <w:tcPr>
            <w:tcW w:w="238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82A95BF"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6" w:type="dxa"/>
            <w:tcBorders>
              <w:top w:val="nil"/>
              <w:left w:val="nil"/>
              <w:bottom w:val="double" w:sz="6" w:space="0" w:color="auto"/>
              <w:right w:val="single" w:sz="8" w:space="0" w:color="auto"/>
            </w:tcBorders>
            <w:shd w:val="clear" w:color="auto" w:fill="auto"/>
            <w:noWrap/>
            <w:vAlign w:val="center"/>
            <w:hideMark/>
          </w:tcPr>
          <w:p w14:paraId="54BF9E32"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14:paraId="5624CDE3"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CFB629E"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303297B"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p>
        </w:tc>
        <w:tc>
          <w:tcPr>
            <w:tcW w:w="1112" w:type="dxa"/>
            <w:tcBorders>
              <w:top w:val="single" w:sz="8" w:space="0" w:color="auto"/>
              <w:left w:val="nil"/>
              <w:bottom w:val="double" w:sz="6" w:space="0" w:color="auto"/>
              <w:right w:val="double" w:sz="6" w:space="0" w:color="000000"/>
            </w:tcBorders>
            <w:shd w:val="clear" w:color="auto" w:fill="auto"/>
            <w:vAlign w:val="center"/>
            <w:hideMark/>
          </w:tcPr>
          <w:p w14:paraId="1B5B249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r>
    </w:tbl>
    <w:p w14:paraId="73460018" w14:textId="77777777" w:rsidR="00C24894" w:rsidRDefault="00C24894" w:rsidP="00C24894">
      <w:pPr>
        <w:spacing w:after="120" w:line="240" w:lineRule="auto"/>
        <w:ind w:right="28"/>
        <w:jc w:val="center"/>
        <w:rPr>
          <w:rFonts w:ascii="Verdana" w:eastAsia="Times New Roman" w:hAnsi="Verdana" w:cs="Arial"/>
          <w:b/>
          <w:i/>
          <w:color w:val="002060"/>
          <w:sz w:val="24"/>
          <w:szCs w:val="36"/>
          <w:lang w:val="en-GB"/>
        </w:rPr>
      </w:pPr>
    </w:p>
    <w:p w14:paraId="14114644"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75C14810" w14:textId="77777777" w:rsidR="00C24894" w:rsidRPr="00F809EB" w:rsidRDefault="00C24894" w:rsidP="00C24894">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12F671D8" w14:textId="77777777" w:rsidR="00C24894" w:rsidRPr="002A00C3" w:rsidRDefault="00C24894" w:rsidP="00C24894">
      <w:pPr>
        <w:spacing w:after="0"/>
        <w:rPr>
          <w:lang w:val="en-GB"/>
        </w:rPr>
      </w:pPr>
    </w:p>
    <w:tbl>
      <w:tblPr>
        <w:tblW w:w="9923" w:type="dxa"/>
        <w:tblInd w:w="-307" w:type="dxa"/>
        <w:tblLayout w:type="fixed"/>
        <w:tblLook w:val="04A0" w:firstRow="1" w:lastRow="0" w:firstColumn="1" w:lastColumn="0" w:noHBand="0" w:noVBand="1"/>
      </w:tblPr>
      <w:tblGrid>
        <w:gridCol w:w="1418"/>
        <w:gridCol w:w="1085"/>
        <w:gridCol w:w="1467"/>
        <w:gridCol w:w="1361"/>
        <w:gridCol w:w="1361"/>
        <w:gridCol w:w="1956"/>
        <w:gridCol w:w="1275"/>
      </w:tblGrid>
      <w:tr w:rsidR="00C24894" w:rsidRPr="0002308A" w14:paraId="3851D96D" w14:textId="77777777" w:rsidTr="00646BC1">
        <w:trPr>
          <w:trHeight w:val="76"/>
        </w:trPr>
        <w:tc>
          <w:tcPr>
            <w:tcW w:w="1418" w:type="dxa"/>
            <w:tcBorders>
              <w:top w:val="double" w:sz="6" w:space="0" w:color="000000"/>
              <w:left w:val="double" w:sz="6" w:space="0" w:color="auto"/>
              <w:bottom w:val="nil"/>
              <w:right w:val="nil"/>
            </w:tcBorders>
            <w:shd w:val="clear" w:color="auto" w:fill="D5DCE4" w:themeFill="text2" w:themeFillTint="33"/>
            <w:noWrap/>
            <w:vAlign w:val="bottom"/>
            <w:hideMark/>
          </w:tcPr>
          <w:p w14:paraId="137A31D4"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5"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51D65AFF" w14:textId="77777777" w:rsidR="00C24894" w:rsidRPr="002A00C3" w:rsidRDefault="00C24894" w:rsidP="00F900E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276DBF55"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C24894" w:rsidRPr="0002308A" w14:paraId="7848227C" w14:textId="77777777" w:rsidTr="00646BC1">
        <w:trPr>
          <w:trHeight w:val="653"/>
        </w:trPr>
        <w:tc>
          <w:tcPr>
            <w:tcW w:w="1418" w:type="dxa"/>
            <w:tcBorders>
              <w:top w:val="nil"/>
              <w:left w:val="double" w:sz="6" w:space="0" w:color="auto"/>
              <w:bottom w:val="nil"/>
              <w:right w:val="single" w:sz="8" w:space="0" w:color="auto"/>
            </w:tcBorders>
            <w:shd w:val="clear" w:color="auto" w:fill="D5DCE4" w:themeFill="text2" w:themeFillTint="33"/>
            <w:vAlign w:val="center"/>
            <w:hideMark/>
          </w:tcPr>
          <w:p w14:paraId="370EF142"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534A2F77"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0BD4CD"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46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0EF9DE1"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889FA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B6268A4"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95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9554FA5"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7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8DD2E5B"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C24894" w:rsidRPr="002A00C3" w14:paraId="3CA0BDA4" w14:textId="77777777" w:rsidTr="00646BC1">
        <w:trPr>
          <w:trHeight w:val="104"/>
        </w:trPr>
        <w:tc>
          <w:tcPr>
            <w:tcW w:w="1418" w:type="dxa"/>
            <w:tcBorders>
              <w:top w:val="nil"/>
              <w:left w:val="double" w:sz="6" w:space="0" w:color="auto"/>
              <w:bottom w:val="nil"/>
              <w:right w:val="single" w:sz="8" w:space="0" w:color="auto"/>
            </w:tcBorders>
            <w:shd w:val="clear" w:color="auto" w:fill="D5DCE4" w:themeFill="text2" w:themeFillTint="33"/>
            <w:noWrap/>
            <w:vAlign w:val="bottom"/>
            <w:hideMark/>
          </w:tcPr>
          <w:p w14:paraId="025FEF8E"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3575BB7B" w14:textId="77777777" w:rsidR="00C24894" w:rsidRPr="002A00C3" w:rsidRDefault="00C24894" w:rsidP="00F900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467" w:type="dxa"/>
            <w:tcBorders>
              <w:top w:val="nil"/>
              <w:left w:val="nil"/>
              <w:bottom w:val="nil"/>
              <w:right w:val="single" w:sz="8" w:space="0" w:color="auto"/>
            </w:tcBorders>
            <w:shd w:val="clear" w:color="auto" w:fill="auto"/>
            <w:vAlign w:val="center"/>
            <w:hideMark/>
          </w:tcPr>
          <w:p w14:paraId="00A62D90"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22EA98F" w14:textId="77777777" w:rsidR="00C24894" w:rsidRPr="002A00C3" w:rsidRDefault="00000000" w:rsidP="00F900E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C2489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532B87ED" w14:textId="77777777" w:rsidR="00C24894" w:rsidRPr="002A00C3" w:rsidRDefault="00000000" w:rsidP="00F900E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C24894"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956" w:type="dxa"/>
                <w:tcBorders>
                  <w:top w:val="nil"/>
                  <w:left w:val="nil"/>
                  <w:bottom w:val="nil"/>
                  <w:right w:val="single" w:sz="8" w:space="0" w:color="auto"/>
                </w:tcBorders>
                <w:shd w:val="clear" w:color="auto" w:fill="auto"/>
                <w:vAlign w:val="center"/>
                <w:hideMark/>
              </w:tcPr>
              <w:p w14:paraId="480A5E2F"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5" w:type="dxa"/>
            <w:tcBorders>
              <w:top w:val="single" w:sz="8" w:space="0" w:color="auto"/>
              <w:left w:val="nil"/>
              <w:bottom w:val="single" w:sz="8" w:space="0" w:color="auto"/>
              <w:right w:val="double" w:sz="6" w:space="0" w:color="000000"/>
            </w:tcBorders>
            <w:shd w:val="clear" w:color="auto" w:fill="auto"/>
            <w:vAlign w:val="bottom"/>
            <w:hideMark/>
          </w:tcPr>
          <w:p w14:paraId="50CBFC74"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24894" w:rsidRPr="002A00C3" w14:paraId="5012547E" w14:textId="77777777" w:rsidTr="00646BC1">
        <w:trPr>
          <w:trHeight w:val="174"/>
        </w:trPr>
        <w:tc>
          <w:tcPr>
            <w:tcW w:w="1418"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7D980BB3"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D05CB09" w14:textId="77777777" w:rsidR="00C24894" w:rsidRPr="002A00C3" w:rsidRDefault="00C24894" w:rsidP="00F900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467" w:type="dxa"/>
            <w:tcBorders>
              <w:top w:val="single" w:sz="8" w:space="0" w:color="auto"/>
              <w:left w:val="nil"/>
              <w:bottom w:val="double" w:sz="6" w:space="0" w:color="auto"/>
              <w:right w:val="single" w:sz="8" w:space="0" w:color="auto"/>
            </w:tcBorders>
            <w:shd w:val="clear" w:color="auto" w:fill="auto"/>
            <w:vAlign w:val="center"/>
            <w:hideMark/>
          </w:tcPr>
          <w:p w14:paraId="724AFF98"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23C5691" w14:textId="77777777" w:rsidR="00C24894" w:rsidRPr="002A00C3" w:rsidRDefault="00000000" w:rsidP="00F900E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C2489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FD1C554" w14:textId="77777777" w:rsidR="00C24894" w:rsidRPr="002A00C3" w:rsidRDefault="00000000" w:rsidP="00F900E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C2489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956" w:type="dxa"/>
                <w:tcBorders>
                  <w:top w:val="single" w:sz="8" w:space="0" w:color="auto"/>
                  <w:left w:val="nil"/>
                  <w:bottom w:val="double" w:sz="6" w:space="0" w:color="auto"/>
                  <w:right w:val="single" w:sz="8" w:space="0" w:color="auto"/>
                </w:tcBorders>
                <w:shd w:val="clear" w:color="auto" w:fill="auto"/>
                <w:vAlign w:val="center"/>
                <w:hideMark/>
              </w:tcPr>
              <w:p w14:paraId="4D8BFA63"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5" w:type="dxa"/>
            <w:tcBorders>
              <w:top w:val="single" w:sz="8" w:space="0" w:color="auto"/>
              <w:left w:val="nil"/>
              <w:bottom w:val="double" w:sz="6" w:space="0" w:color="auto"/>
              <w:right w:val="double" w:sz="6" w:space="0" w:color="000000"/>
            </w:tcBorders>
            <w:shd w:val="clear" w:color="auto" w:fill="auto"/>
            <w:vAlign w:val="bottom"/>
            <w:hideMark/>
          </w:tcPr>
          <w:p w14:paraId="0E117DC3"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A403785" w14:textId="77777777" w:rsidR="00C24894" w:rsidRDefault="00C24894" w:rsidP="00C24894">
      <w:pPr>
        <w:spacing w:after="0"/>
        <w:rPr>
          <w:lang w:val="en-GB"/>
        </w:rPr>
      </w:pPr>
    </w:p>
    <w:p w14:paraId="3C9EC9AD" w14:textId="77777777" w:rsidR="00C24894" w:rsidRPr="002A00C3" w:rsidRDefault="00C24894" w:rsidP="00C24894">
      <w:pPr>
        <w:spacing w:after="0"/>
        <w:rPr>
          <w:lang w:val="en-GB"/>
        </w:rPr>
      </w:pPr>
    </w:p>
    <w:p w14:paraId="32ABBBF4" w14:textId="77777777" w:rsidR="00C24894" w:rsidRPr="002A00C3" w:rsidRDefault="00C24894" w:rsidP="00C24894">
      <w:pPr>
        <w:spacing w:after="0"/>
        <w:rPr>
          <w:lang w:val="en-GB"/>
        </w:rPr>
      </w:pPr>
    </w:p>
    <w:tbl>
      <w:tblPr>
        <w:tblW w:w="10065" w:type="dxa"/>
        <w:tblInd w:w="-307" w:type="dxa"/>
        <w:tblLayout w:type="fixed"/>
        <w:tblLook w:val="04A0" w:firstRow="1" w:lastRow="0" w:firstColumn="1" w:lastColumn="0" w:noHBand="0" w:noVBand="1"/>
      </w:tblPr>
      <w:tblGrid>
        <w:gridCol w:w="872"/>
        <w:gridCol w:w="1078"/>
        <w:gridCol w:w="1688"/>
        <w:gridCol w:w="1395"/>
        <w:gridCol w:w="1533"/>
        <w:gridCol w:w="1673"/>
        <w:gridCol w:w="1256"/>
        <w:gridCol w:w="570"/>
      </w:tblGrid>
      <w:tr w:rsidR="00C24894" w:rsidRPr="0002308A" w14:paraId="7B98C95B" w14:textId="77777777" w:rsidTr="00646BC1">
        <w:trPr>
          <w:trHeight w:val="272"/>
        </w:trPr>
        <w:tc>
          <w:tcPr>
            <w:tcW w:w="10065"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01564BC6"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6A58D05" w14:textId="77777777" w:rsidR="00C24894" w:rsidRPr="002A00C3" w:rsidRDefault="00C24894" w:rsidP="00F900E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781FEB74" w14:textId="77777777" w:rsidR="00C24894" w:rsidRPr="002A00C3" w:rsidRDefault="00C24894" w:rsidP="00F900E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C24894" w:rsidRPr="00A049C0" w14:paraId="6128BD1E" w14:textId="77777777" w:rsidTr="00646BC1">
        <w:trPr>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2F71B0F4"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14:paraId="379E5516"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032FBAB"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EED9E52"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F8968"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6A7178C"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033F3B9E"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BDEC34A"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570"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1BF6ABC7" w14:textId="77777777" w:rsidR="00C24894" w:rsidRPr="002A00C3" w:rsidRDefault="00C24894"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24894" w:rsidRPr="002A00C3" w14:paraId="4236D7AF" w14:textId="77777777" w:rsidTr="00646BC1">
        <w:trPr>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2EC2134"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C2CB03" w14:textId="77777777" w:rsidR="00C24894" w:rsidRPr="002A00C3" w:rsidRDefault="00C24894" w:rsidP="00F900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6F32D7F"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A254132" w14:textId="77777777" w:rsidR="00C24894" w:rsidRPr="002A00C3" w:rsidRDefault="00000000" w:rsidP="00F900E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C24894"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242EFC1" w14:textId="77777777" w:rsidR="00C24894" w:rsidRPr="002A00C3" w:rsidRDefault="00000000" w:rsidP="00F900E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C2489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0CF4C217"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4C6B351"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57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75D9DE6C"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rsidRPr="002A00C3" w14:paraId="0C625168" w14:textId="77777777" w:rsidTr="00646BC1">
        <w:trPr>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CFD378E" w14:textId="77777777" w:rsidR="00C24894" w:rsidRPr="002A00C3" w:rsidRDefault="00C24894" w:rsidP="00F900E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9491A67" w14:textId="77777777" w:rsidR="00C24894" w:rsidRPr="002A00C3" w:rsidRDefault="00C24894" w:rsidP="00F900E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7486B6C2"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F1E2C68" w14:textId="77777777" w:rsidR="00C24894" w:rsidRPr="002A00C3" w:rsidRDefault="00000000" w:rsidP="00F900E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C24894"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39A7C67" w14:textId="77777777" w:rsidR="00C24894" w:rsidRPr="002A00C3" w:rsidRDefault="00000000" w:rsidP="00F900E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C24894"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08A3678B"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7FC7F72A"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p>
        </w:tc>
        <w:tc>
          <w:tcPr>
            <w:tcW w:w="57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56204E3" w14:textId="77777777" w:rsidR="00C24894" w:rsidRPr="002A00C3" w:rsidRDefault="00C24894" w:rsidP="00F900E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32D9CD90" w14:textId="77777777" w:rsidR="00C24894" w:rsidRDefault="00C24894" w:rsidP="00C24894">
      <w:pPr>
        <w:spacing w:after="0"/>
        <w:rPr>
          <w:lang w:val="en-GB"/>
        </w:rPr>
      </w:pPr>
    </w:p>
    <w:p w14:paraId="68AFCB6D" w14:textId="77777777" w:rsidR="00C24894" w:rsidRDefault="00C24894" w:rsidP="00C24894">
      <w:pPr>
        <w:spacing w:after="0"/>
        <w:rPr>
          <w:lang w:val="en-GB"/>
        </w:rPr>
      </w:pPr>
    </w:p>
    <w:p w14:paraId="3B1C04B1" w14:textId="77777777" w:rsidR="00C24894" w:rsidRPr="002A00C3" w:rsidRDefault="00C24894" w:rsidP="00C24894">
      <w:pPr>
        <w:spacing w:after="0"/>
        <w:rPr>
          <w:lang w:val="en-GB"/>
        </w:rPr>
      </w:pPr>
    </w:p>
    <w:tbl>
      <w:tblPr>
        <w:tblStyle w:val="Tabela-Siatka"/>
        <w:tblpPr w:leftFromText="180" w:rightFromText="180" w:vertAnchor="text" w:tblpX="-176" w:tblpY="1"/>
        <w:tblOverlap w:val="never"/>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2046"/>
        <w:gridCol w:w="1667"/>
        <w:gridCol w:w="1667"/>
        <w:gridCol w:w="1310"/>
        <w:gridCol w:w="1467"/>
      </w:tblGrid>
      <w:tr w:rsidR="00C24894" w:rsidRPr="0002308A" w14:paraId="69D97002" w14:textId="77777777" w:rsidTr="00646BC1">
        <w:trPr>
          <w:trHeight w:hRule="exact" w:val="537"/>
        </w:trPr>
        <w:tc>
          <w:tcPr>
            <w:tcW w:w="10065" w:type="dxa"/>
            <w:gridSpan w:val="7"/>
            <w:shd w:val="clear" w:color="auto" w:fill="D5DCE4" w:themeFill="text2" w:themeFillTint="33"/>
          </w:tcPr>
          <w:p w14:paraId="3CECC9F3" w14:textId="77777777" w:rsidR="00C24894" w:rsidRPr="002A00C3" w:rsidRDefault="00C24894" w:rsidP="00F900E9">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630C4C56" w14:textId="77777777" w:rsidR="00C24894" w:rsidRDefault="00C24894" w:rsidP="00F900E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C24894" w14:paraId="2761A579" w14:textId="77777777" w:rsidTr="00646BC1">
        <w:trPr>
          <w:trHeight w:hRule="exact" w:val="835"/>
        </w:trPr>
        <w:tc>
          <w:tcPr>
            <w:tcW w:w="767" w:type="dxa"/>
            <w:vMerge w:val="restart"/>
            <w:shd w:val="clear" w:color="auto" w:fill="D5DCE4" w:themeFill="text2" w:themeFillTint="33"/>
          </w:tcPr>
          <w:p w14:paraId="55AAE4BA" w14:textId="77777777" w:rsidR="00C24894" w:rsidRDefault="00C24894" w:rsidP="00F900E9">
            <w:pPr>
              <w:spacing w:before="24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81591E8" w14:textId="77777777" w:rsidR="00C24894" w:rsidRDefault="00C24894" w:rsidP="00F900E9">
            <w:pPr>
              <w:ind w:right="-993"/>
              <w:rPr>
                <w:rFonts w:cs="Calibri"/>
                <w:b/>
                <w:sz w:val="16"/>
                <w:szCs w:val="16"/>
                <w:lang w:val="en-GB"/>
              </w:rPr>
            </w:pPr>
            <w:r>
              <w:rPr>
                <w:rFonts w:cs="Calibri"/>
                <w:b/>
                <w:sz w:val="16"/>
                <w:szCs w:val="16"/>
                <w:lang w:val="en-GB"/>
              </w:rPr>
              <w:t>Component</w:t>
            </w:r>
          </w:p>
          <w:p w14:paraId="0E8B3F0F" w14:textId="77777777" w:rsidR="00C24894" w:rsidRDefault="00C24894" w:rsidP="00F900E9">
            <w:pPr>
              <w:ind w:right="-993"/>
              <w:rPr>
                <w:rFonts w:cs="Calibri"/>
                <w:b/>
                <w:sz w:val="16"/>
                <w:szCs w:val="16"/>
                <w:lang w:val="en-GB"/>
              </w:rPr>
            </w:pPr>
            <w:r>
              <w:rPr>
                <w:rFonts w:cs="Calibri"/>
                <w:b/>
                <w:sz w:val="16"/>
                <w:szCs w:val="16"/>
                <w:lang w:val="en-GB"/>
              </w:rPr>
              <w:t>code (if any)</w:t>
            </w:r>
          </w:p>
        </w:tc>
        <w:tc>
          <w:tcPr>
            <w:tcW w:w="2046" w:type="dxa"/>
            <w:shd w:val="clear" w:color="auto" w:fill="D0CECE" w:themeFill="background2" w:themeFillShade="E6"/>
          </w:tcPr>
          <w:p w14:paraId="6CF34865" w14:textId="77777777" w:rsidR="00646BC1" w:rsidRDefault="00C24894" w:rsidP="00F900E9">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w:t>
            </w:r>
          </w:p>
          <w:p w14:paraId="0EFEEAC2" w14:textId="4C2D3889" w:rsidR="00C24894" w:rsidRDefault="00C24894" w:rsidP="00F900E9">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description of the study</w:t>
            </w:r>
          </w:p>
          <w:p w14:paraId="60D5AC53" w14:textId="77777777" w:rsidR="00646BC1" w:rsidRDefault="00C24894" w:rsidP="00F900E9">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programme  at the </w:t>
            </w:r>
          </w:p>
          <w:p w14:paraId="6480D2D1" w14:textId="662CD434" w:rsidR="00C24894" w:rsidRDefault="00C24894" w:rsidP="00F900E9">
            <w:pPr>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247A90" w14:textId="77777777" w:rsidR="00C24894" w:rsidRPr="006B2CC6" w:rsidRDefault="00C24894" w:rsidP="00F900E9">
            <w:pPr>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3B7EA999" w14:textId="77777777" w:rsidR="00C24894" w:rsidRDefault="00C24894" w:rsidP="00F900E9">
            <w:pPr>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053D30C5" w14:textId="77777777" w:rsidR="00C24894" w:rsidRDefault="00C24894" w:rsidP="00F900E9">
            <w:pPr>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1784B568" w14:textId="77777777" w:rsidR="00C24894" w:rsidRPr="008B0BDB" w:rsidRDefault="00C24894" w:rsidP="00F900E9">
            <w:pP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59302754" w14:textId="77777777" w:rsidR="00C24894" w:rsidRDefault="00C24894" w:rsidP="00F900E9">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24894" w14:paraId="6E226F6F" w14:textId="77777777" w:rsidTr="00646BC1">
        <w:trPr>
          <w:trHeight w:hRule="exact" w:val="341"/>
        </w:trPr>
        <w:tc>
          <w:tcPr>
            <w:tcW w:w="767" w:type="dxa"/>
            <w:vMerge/>
            <w:shd w:val="clear" w:color="auto" w:fill="D5DCE4" w:themeFill="text2" w:themeFillTint="33"/>
          </w:tcPr>
          <w:p w14:paraId="6815D245" w14:textId="77777777" w:rsidR="00C24894" w:rsidRDefault="00C24894" w:rsidP="00F900E9">
            <w:pPr>
              <w:ind w:right="-993"/>
              <w:rPr>
                <w:rFonts w:cs="Calibri"/>
                <w:b/>
                <w:sz w:val="16"/>
                <w:szCs w:val="16"/>
                <w:lang w:val="en-GB"/>
              </w:rPr>
            </w:pPr>
          </w:p>
        </w:tc>
        <w:tc>
          <w:tcPr>
            <w:tcW w:w="1141" w:type="dxa"/>
          </w:tcPr>
          <w:p w14:paraId="28308D90" w14:textId="77777777" w:rsidR="00C24894" w:rsidRDefault="00C24894" w:rsidP="00F900E9">
            <w:pPr>
              <w:ind w:right="-993"/>
              <w:rPr>
                <w:rFonts w:cs="Calibri"/>
                <w:b/>
                <w:sz w:val="16"/>
                <w:szCs w:val="16"/>
                <w:lang w:val="en-GB"/>
              </w:rPr>
            </w:pPr>
          </w:p>
        </w:tc>
        <w:tc>
          <w:tcPr>
            <w:tcW w:w="2046" w:type="dxa"/>
          </w:tcPr>
          <w:p w14:paraId="69B3A7C0" w14:textId="77777777" w:rsidR="00C24894" w:rsidRDefault="00C24894" w:rsidP="00F900E9">
            <w:pPr>
              <w:ind w:right="-993"/>
              <w:rPr>
                <w:rFonts w:cs="Calibri"/>
                <w:b/>
                <w:sz w:val="16"/>
                <w:szCs w:val="16"/>
                <w:lang w:val="en-GB"/>
              </w:rPr>
            </w:pPr>
          </w:p>
        </w:tc>
        <w:tc>
          <w:tcPr>
            <w:tcW w:w="1667" w:type="dxa"/>
          </w:tcPr>
          <w:p w14:paraId="2C3753CF" w14:textId="77777777" w:rsidR="00C24894" w:rsidRDefault="00C24894" w:rsidP="00F900E9">
            <w:pPr>
              <w:rPr>
                <w:rFonts w:ascii="Calibri" w:eastAsia="Times New Roman" w:hAnsi="Calibri" w:cs="Times New Roman"/>
                <w:color w:val="000000"/>
                <w:sz w:val="16"/>
                <w:szCs w:val="16"/>
                <w:lang w:val="en-GB" w:eastAsia="en-GB"/>
              </w:rPr>
            </w:pPr>
          </w:p>
        </w:tc>
        <w:tc>
          <w:tcPr>
            <w:tcW w:w="1667" w:type="dxa"/>
          </w:tcPr>
          <w:p w14:paraId="6196E49E" w14:textId="77777777" w:rsidR="00C24894" w:rsidRDefault="00C24894" w:rsidP="00F900E9">
            <w:pPr>
              <w:rPr>
                <w:rFonts w:ascii="Calibri" w:eastAsia="Times New Roman" w:hAnsi="Calibri" w:cs="Times New Roman"/>
                <w:color w:val="000000"/>
                <w:sz w:val="16"/>
                <w:szCs w:val="16"/>
                <w:lang w:val="en-GB" w:eastAsia="en-GB"/>
              </w:rPr>
            </w:pPr>
          </w:p>
        </w:tc>
        <w:tc>
          <w:tcPr>
            <w:tcW w:w="1310" w:type="dxa"/>
          </w:tcPr>
          <w:p w14:paraId="74CD78FB" w14:textId="77777777" w:rsidR="00C24894" w:rsidRDefault="00C24894" w:rsidP="00F900E9">
            <w:pPr>
              <w:jc w:val="center"/>
              <w:rPr>
                <w:rFonts w:ascii="Calibri" w:eastAsia="Times New Roman" w:hAnsi="Calibri" w:cs="Times New Roman"/>
                <w:color w:val="000000"/>
                <w:sz w:val="16"/>
                <w:szCs w:val="16"/>
                <w:lang w:val="en-GB" w:eastAsia="en-GB"/>
              </w:rPr>
            </w:pPr>
          </w:p>
        </w:tc>
        <w:tc>
          <w:tcPr>
            <w:tcW w:w="1462" w:type="dxa"/>
            <w:vAlign w:val="bottom"/>
          </w:tcPr>
          <w:p w14:paraId="09A7317E"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24894" w14:paraId="52D80B66" w14:textId="77777777" w:rsidTr="00646BC1">
        <w:trPr>
          <w:trHeight w:hRule="exact" w:val="341"/>
        </w:trPr>
        <w:tc>
          <w:tcPr>
            <w:tcW w:w="767" w:type="dxa"/>
            <w:vMerge/>
            <w:shd w:val="clear" w:color="auto" w:fill="D5DCE4" w:themeFill="text2" w:themeFillTint="33"/>
          </w:tcPr>
          <w:p w14:paraId="3A19EC29" w14:textId="77777777" w:rsidR="00C24894" w:rsidRDefault="00C24894" w:rsidP="00F900E9">
            <w:pPr>
              <w:ind w:right="-993"/>
              <w:rPr>
                <w:rFonts w:cs="Calibri"/>
                <w:b/>
                <w:sz w:val="16"/>
                <w:szCs w:val="16"/>
                <w:lang w:val="en-GB"/>
              </w:rPr>
            </w:pPr>
          </w:p>
        </w:tc>
        <w:tc>
          <w:tcPr>
            <w:tcW w:w="1141" w:type="dxa"/>
          </w:tcPr>
          <w:p w14:paraId="0F85BE09" w14:textId="77777777" w:rsidR="00C24894" w:rsidRDefault="00C24894" w:rsidP="00F900E9">
            <w:pPr>
              <w:ind w:right="-993"/>
              <w:rPr>
                <w:rFonts w:cs="Calibri"/>
                <w:b/>
                <w:sz w:val="16"/>
                <w:szCs w:val="16"/>
                <w:lang w:val="en-GB"/>
              </w:rPr>
            </w:pPr>
          </w:p>
        </w:tc>
        <w:tc>
          <w:tcPr>
            <w:tcW w:w="2046" w:type="dxa"/>
          </w:tcPr>
          <w:p w14:paraId="18D80A48" w14:textId="77777777" w:rsidR="00C24894" w:rsidRDefault="00C24894" w:rsidP="00F900E9">
            <w:pPr>
              <w:ind w:right="-993"/>
              <w:rPr>
                <w:rFonts w:cs="Calibri"/>
                <w:b/>
                <w:sz w:val="16"/>
                <w:szCs w:val="16"/>
                <w:lang w:val="en-GB"/>
              </w:rPr>
            </w:pPr>
          </w:p>
        </w:tc>
        <w:tc>
          <w:tcPr>
            <w:tcW w:w="1667" w:type="dxa"/>
          </w:tcPr>
          <w:p w14:paraId="330F29AC" w14:textId="77777777" w:rsidR="00C24894" w:rsidRDefault="00C24894" w:rsidP="00F900E9">
            <w:pPr>
              <w:rPr>
                <w:rFonts w:ascii="Calibri" w:eastAsia="Times New Roman" w:hAnsi="Calibri" w:cs="Times New Roman"/>
                <w:color w:val="000000"/>
                <w:sz w:val="16"/>
                <w:szCs w:val="16"/>
                <w:lang w:val="en-GB" w:eastAsia="en-GB"/>
              </w:rPr>
            </w:pPr>
          </w:p>
        </w:tc>
        <w:tc>
          <w:tcPr>
            <w:tcW w:w="1667" w:type="dxa"/>
          </w:tcPr>
          <w:p w14:paraId="67BE8A31" w14:textId="77777777" w:rsidR="00C24894" w:rsidRDefault="00C24894" w:rsidP="00F900E9">
            <w:pPr>
              <w:rPr>
                <w:rFonts w:ascii="Calibri" w:eastAsia="Times New Roman" w:hAnsi="Calibri" w:cs="Times New Roman"/>
                <w:color w:val="000000"/>
                <w:sz w:val="16"/>
                <w:szCs w:val="16"/>
                <w:lang w:val="en-GB" w:eastAsia="en-GB"/>
              </w:rPr>
            </w:pPr>
          </w:p>
        </w:tc>
        <w:tc>
          <w:tcPr>
            <w:tcW w:w="1310" w:type="dxa"/>
          </w:tcPr>
          <w:p w14:paraId="13C86A6C" w14:textId="77777777" w:rsidR="00C24894" w:rsidRDefault="00C24894" w:rsidP="00F900E9">
            <w:pPr>
              <w:jc w:val="center"/>
              <w:rPr>
                <w:rFonts w:ascii="Calibri" w:eastAsia="Times New Roman" w:hAnsi="Calibri" w:cs="Times New Roman"/>
                <w:color w:val="000000"/>
                <w:sz w:val="16"/>
                <w:szCs w:val="16"/>
                <w:lang w:val="en-GB" w:eastAsia="en-GB"/>
              </w:rPr>
            </w:pPr>
          </w:p>
        </w:tc>
        <w:tc>
          <w:tcPr>
            <w:tcW w:w="1462" w:type="dxa"/>
            <w:vAlign w:val="bottom"/>
          </w:tcPr>
          <w:p w14:paraId="0AA764F0" w14:textId="77777777" w:rsidR="00C24894" w:rsidRDefault="00C24894" w:rsidP="00F900E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53A3B72" w14:textId="77777777" w:rsidR="00C24894" w:rsidRDefault="00C24894" w:rsidP="00C24894">
      <w:pPr>
        <w:spacing w:after="120" w:line="240" w:lineRule="auto"/>
        <w:ind w:right="28"/>
        <w:rPr>
          <w:rFonts w:ascii="Verdana" w:eastAsia="Times New Roman" w:hAnsi="Verdana" w:cs="Arial"/>
          <w:b/>
          <w:color w:val="002060"/>
          <w:sz w:val="28"/>
          <w:szCs w:val="36"/>
          <w:lang w:val="en-GB"/>
        </w:rPr>
      </w:pPr>
    </w:p>
    <w:p w14:paraId="660753C3" w14:textId="77777777" w:rsidR="00C24894" w:rsidRPr="00646BC1" w:rsidRDefault="00C24894" w:rsidP="00646BC1">
      <w:pPr>
        <w:spacing w:after="120" w:line="240" w:lineRule="auto"/>
        <w:ind w:right="28"/>
        <w:rPr>
          <w:rFonts w:ascii="Verdana" w:eastAsia="Times New Roman" w:hAnsi="Verdana" w:cs="Arial"/>
          <w:b/>
          <w:i/>
          <w:color w:val="002060"/>
          <w:szCs w:val="36"/>
          <w:lang w:val="en-GB"/>
        </w:rPr>
      </w:pPr>
      <w:r w:rsidRPr="00646BC1">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42254764" w14:textId="77777777" w:rsidR="00C24894" w:rsidRDefault="00C24894" w:rsidP="00C24894">
      <w:pPr>
        <w:spacing w:after="120" w:line="240" w:lineRule="auto"/>
        <w:ind w:right="28"/>
        <w:rPr>
          <w:rFonts w:ascii="Verdana" w:eastAsia="Times New Roman" w:hAnsi="Verdana" w:cs="Arial"/>
          <w:b/>
          <w:color w:val="002060"/>
          <w:sz w:val="28"/>
          <w:szCs w:val="36"/>
          <w:lang w:val="en-GB"/>
        </w:rPr>
      </w:pPr>
    </w:p>
    <w:p w14:paraId="2B30A238" w14:textId="77777777" w:rsidR="00C24894" w:rsidRDefault="00C24894" w:rsidP="00C2489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ela-Siatka"/>
        <w:tblW w:w="9776" w:type="dxa"/>
        <w:tblLook w:val="04A0" w:firstRow="1" w:lastRow="0" w:firstColumn="1" w:lastColumn="0" w:noHBand="0" w:noVBand="1"/>
      </w:tblPr>
      <w:tblGrid>
        <w:gridCol w:w="2006"/>
        <w:gridCol w:w="7770"/>
      </w:tblGrid>
      <w:tr w:rsidR="00C24894" w14:paraId="138BF6F9" w14:textId="77777777" w:rsidTr="00FE62FA">
        <w:tc>
          <w:tcPr>
            <w:tcW w:w="2006" w:type="dxa"/>
            <w:shd w:val="clear" w:color="auto" w:fill="D5DCE4" w:themeFill="text2" w:themeFillTint="33"/>
          </w:tcPr>
          <w:p w14:paraId="43EEA11B" w14:textId="77777777" w:rsidR="00C24894" w:rsidRPr="002C5273" w:rsidRDefault="00C24894" w:rsidP="00F900E9">
            <w:pPr>
              <w:spacing w:after="120"/>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7770" w:type="dxa"/>
            <w:shd w:val="clear" w:color="auto" w:fill="D5DCE4" w:themeFill="text2" w:themeFillTint="33"/>
          </w:tcPr>
          <w:p w14:paraId="34A75C48" w14:textId="77777777" w:rsidR="00C24894" w:rsidRPr="002C5273" w:rsidRDefault="00C24894" w:rsidP="00F900E9">
            <w:pPr>
              <w:spacing w:after="120"/>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C24894" w:rsidRPr="0002308A" w14:paraId="7A051FEE" w14:textId="77777777" w:rsidTr="00FE62FA">
        <w:tc>
          <w:tcPr>
            <w:tcW w:w="2006" w:type="dxa"/>
          </w:tcPr>
          <w:p w14:paraId="7B8E6680" w14:textId="77777777" w:rsidR="00C24894" w:rsidRPr="002E1905" w:rsidRDefault="00C24894" w:rsidP="00F900E9">
            <w:pPr>
              <w:spacing w:after="120"/>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7770" w:type="dxa"/>
          </w:tcPr>
          <w:p w14:paraId="20FF379C" w14:textId="77777777" w:rsidR="00C24894" w:rsidRPr="002E1905" w:rsidRDefault="00C24894" w:rsidP="00F900E9">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C24894" w:rsidRPr="0002308A" w14:paraId="533A2481" w14:textId="77777777" w:rsidTr="00FE62FA">
        <w:tc>
          <w:tcPr>
            <w:tcW w:w="2006" w:type="dxa"/>
          </w:tcPr>
          <w:p w14:paraId="31A6D982" w14:textId="77777777" w:rsidR="00C24894" w:rsidRPr="002E1905" w:rsidRDefault="00C24894" w:rsidP="00F900E9">
            <w:pPr>
              <w:spacing w:after="120"/>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7770" w:type="dxa"/>
          </w:tcPr>
          <w:p w14:paraId="68F3275E" w14:textId="77777777" w:rsidR="00C24894" w:rsidRPr="002E1905" w:rsidRDefault="00C24894" w:rsidP="00F900E9">
            <w:pPr>
              <w:spacing w:after="120"/>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0" w:history="1">
              <w:r w:rsidRPr="002E1905">
                <w:rPr>
                  <w:rStyle w:val="Hipercze"/>
                  <w:sz w:val="20"/>
                  <w:lang w:val="en-GB"/>
                </w:rPr>
                <w:t>Erasmus Without Paper Competence Centre</w:t>
              </w:r>
            </w:hyperlink>
            <w:r w:rsidRPr="002E1905">
              <w:rPr>
                <w:sz w:val="20"/>
                <w:lang w:val="en-GB"/>
              </w:rPr>
              <w:t>.</w:t>
            </w:r>
          </w:p>
        </w:tc>
      </w:tr>
      <w:tr w:rsidR="00C24894" w:rsidRPr="0002308A" w14:paraId="18C8344C" w14:textId="77777777" w:rsidTr="00FE62FA">
        <w:tc>
          <w:tcPr>
            <w:tcW w:w="2006" w:type="dxa"/>
          </w:tcPr>
          <w:p w14:paraId="78973D28" w14:textId="77777777" w:rsidR="00C24894" w:rsidRPr="002E1905" w:rsidRDefault="00C24894" w:rsidP="00F900E9">
            <w:pPr>
              <w:spacing w:after="120"/>
              <w:ind w:right="28"/>
              <w:rPr>
                <w:b/>
                <w:sz w:val="20"/>
                <w:lang w:val="en-GB"/>
              </w:rPr>
            </w:pPr>
            <w:r w:rsidRPr="002E1905">
              <w:rPr>
                <w:b/>
                <w:sz w:val="20"/>
                <w:lang w:val="en-GB"/>
              </w:rPr>
              <w:t>Study cycle</w:t>
            </w:r>
          </w:p>
        </w:tc>
        <w:tc>
          <w:tcPr>
            <w:tcW w:w="7770" w:type="dxa"/>
          </w:tcPr>
          <w:p w14:paraId="5D120EA2" w14:textId="77777777" w:rsidR="00C24894" w:rsidRPr="002E1905" w:rsidRDefault="00C24894" w:rsidP="00F900E9">
            <w:pPr>
              <w:pStyle w:val="Tekstprzypisudolnego"/>
              <w:spacing w:before="120" w:after="12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C24894" w:rsidRPr="0002308A" w14:paraId="33298E92" w14:textId="77777777" w:rsidTr="00FE62FA">
        <w:tc>
          <w:tcPr>
            <w:tcW w:w="2006" w:type="dxa"/>
          </w:tcPr>
          <w:p w14:paraId="538AFA1C" w14:textId="77777777" w:rsidR="00C24894" w:rsidRPr="002E1905" w:rsidRDefault="00C24894" w:rsidP="00F900E9">
            <w:pPr>
              <w:spacing w:after="120"/>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7770" w:type="dxa"/>
          </w:tcPr>
          <w:p w14:paraId="15A9EE59" w14:textId="77777777" w:rsidR="00C24894" w:rsidRPr="002E1905" w:rsidRDefault="00C24894" w:rsidP="00F900E9">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C24894" w:rsidRPr="0002308A" w14:paraId="572D2A96" w14:textId="77777777" w:rsidTr="00FE62FA">
        <w:tc>
          <w:tcPr>
            <w:tcW w:w="2006" w:type="dxa"/>
          </w:tcPr>
          <w:p w14:paraId="5C4F4064" w14:textId="77777777" w:rsidR="00C24894" w:rsidRPr="002E1905" w:rsidRDefault="00C24894" w:rsidP="00F900E9">
            <w:pPr>
              <w:spacing w:after="120"/>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7770" w:type="dxa"/>
          </w:tcPr>
          <w:p w14:paraId="676635DC" w14:textId="77777777" w:rsidR="00C24894" w:rsidRPr="002E1905" w:rsidRDefault="00C24894" w:rsidP="00F900E9">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C24894" w:rsidRPr="0002308A" w14:paraId="743B91F6" w14:textId="77777777" w:rsidTr="00FE62FA">
        <w:trPr>
          <w:trHeight w:val="70"/>
        </w:trPr>
        <w:tc>
          <w:tcPr>
            <w:tcW w:w="2006" w:type="dxa"/>
          </w:tcPr>
          <w:p w14:paraId="7AC7AB62" w14:textId="77777777" w:rsidR="00C24894" w:rsidRPr="002E1905" w:rsidRDefault="00C24894" w:rsidP="00F900E9">
            <w:pPr>
              <w:spacing w:after="120"/>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7770" w:type="dxa"/>
          </w:tcPr>
          <w:p w14:paraId="5906C835" w14:textId="77777777" w:rsidR="00C24894" w:rsidRPr="002E1905" w:rsidRDefault="00C24894" w:rsidP="00F900E9">
            <w:pPr>
              <w:spacing w:after="120"/>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C24894" w:rsidRPr="0002308A" w14:paraId="58E00E59" w14:textId="77777777" w:rsidTr="00FE62FA">
        <w:trPr>
          <w:trHeight w:val="70"/>
        </w:trPr>
        <w:tc>
          <w:tcPr>
            <w:tcW w:w="2006" w:type="dxa"/>
          </w:tcPr>
          <w:p w14:paraId="2C5B7C1C" w14:textId="77777777" w:rsidR="00C24894" w:rsidRPr="002E1905" w:rsidRDefault="00C24894" w:rsidP="00F900E9">
            <w:pPr>
              <w:spacing w:after="120"/>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7770" w:type="dxa"/>
          </w:tcPr>
          <w:p w14:paraId="4CB50DD2" w14:textId="77777777" w:rsidR="00C24894" w:rsidRPr="002E1905" w:rsidRDefault="00C24894" w:rsidP="00F900E9">
            <w:pPr>
              <w:spacing w:after="120"/>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C24894" w:rsidRPr="0002308A" w14:paraId="6143B3F6" w14:textId="77777777" w:rsidTr="00FE62FA">
        <w:trPr>
          <w:trHeight w:val="70"/>
        </w:trPr>
        <w:tc>
          <w:tcPr>
            <w:tcW w:w="2006" w:type="dxa"/>
          </w:tcPr>
          <w:p w14:paraId="26935D1A" w14:textId="77777777" w:rsidR="00C24894" w:rsidRPr="002E1905" w:rsidRDefault="00C24894" w:rsidP="00F900E9">
            <w:pPr>
              <w:spacing w:after="120"/>
              <w:ind w:right="28"/>
              <w:rPr>
                <w:rFonts w:cstheme="minorHAnsi"/>
                <w:b/>
                <w:sz w:val="20"/>
                <w:lang w:val="en-GB"/>
              </w:rPr>
            </w:pPr>
            <w:r w:rsidRPr="002E1905">
              <w:rPr>
                <w:rFonts w:cstheme="minorHAnsi"/>
                <w:b/>
                <w:sz w:val="20"/>
                <w:lang w:val="en-GB"/>
              </w:rPr>
              <w:lastRenderedPageBreak/>
              <w:t xml:space="preserve">Blended mobility </w:t>
            </w:r>
          </w:p>
        </w:tc>
        <w:tc>
          <w:tcPr>
            <w:tcW w:w="7770" w:type="dxa"/>
          </w:tcPr>
          <w:p w14:paraId="7E677014" w14:textId="77777777" w:rsidR="00C24894" w:rsidRPr="002E1905" w:rsidRDefault="00C24894" w:rsidP="00F900E9">
            <w:pPr>
              <w:spacing w:after="120"/>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C24894" w:rsidRPr="0002308A" w14:paraId="11A69F27" w14:textId="77777777" w:rsidTr="00FE62FA">
        <w:trPr>
          <w:trHeight w:val="70"/>
        </w:trPr>
        <w:tc>
          <w:tcPr>
            <w:tcW w:w="2006" w:type="dxa"/>
          </w:tcPr>
          <w:p w14:paraId="7D5BD894" w14:textId="77777777" w:rsidR="00C24894" w:rsidRPr="002E1905" w:rsidRDefault="00C24894" w:rsidP="00F900E9">
            <w:pPr>
              <w:spacing w:after="120"/>
              <w:ind w:right="28"/>
              <w:rPr>
                <w:rFonts w:cstheme="minorHAnsi"/>
                <w:b/>
                <w:sz w:val="20"/>
                <w:lang w:val="en-GB"/>
              </w:rPr>
            </w:pPr>
            <w:r w:rsidRPr="002E1905">
              <w:rPr>
                <w:rFonts w:cstheme="minorHAnsi"/>
                <w:b/>
                <w:sz w:val="20"/>
                <w:lang w:val="en-GB"/>
              </w:rPr>
              <w:t xml:space="preserve">Short description of a virtual component </w:t>
            </w:r>
          </w:p>
        </w:tc>
        <w:tc>
          <w:tcPr>
            <w:tcW w:w="7770" w:type="dxa"/>
          </w:tcPr>
          <w:p w14:paraId="47909B67" w14:textId="77777777" w:rsidR="00C24894" w:rsidRPr="002E1905" w:rsidRDefault="00C24894" w:rsidP="00F900E9">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C24894" w:rsidRPr="0002308A" w14:paraId="1B34978C" w14:textId="77777777" w:rsidTr="00FE62FA">
        <w:trPr>
          <w:trHeight w:val="70"/>
        </w:trPr>
        <w:tc>
          <w:tcPr>
            <w:tcW w:w="2006" w:type="dxa"/>
          </w:tcPr>
          <w:p w14:paraId="403461C0" w14:textId="77777777" w:rsidR="00C24894" w:rsidRPr="002E1905" w:rsidRDefault="00C24894" w:rsidP="00F900E9">
            <w:pPr>
              <w:spacing w:after="120"/>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7770" w:type="dxa"/>
          </w:tcPr>
          <w:p w14:paraId="3496E0A3" w14:textId="77777777" w:rsidR="00C24894" w:rsidRPr="002E1905" w:rsidRDefault="00C24894" w:rsidP="00F900E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C24894" w:rsidRPr="0002308A" w14:paraId="2E8C94E7" w14:textId="77777777" w:rsidTr="00FE62FA">
        <w:trPr>
          <w:trHeight w:val="70"/>
        </w:trPr>
        <w:tc>
          <w:tcPr>
            <w:tcW w:w="2006" w:type="dxa"/>
          </w:tcPr>
          <w:p w14:paraId="4BA69087" w14:textId="77777777" w:rsidR="00C24894" w:rsidRPr="002E1905" w:rsidRDefault="00C24894" w:rsidP="00F900E9">
            <w:pPr>
              <w:spacing w:after="120"/>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7770" w:type="dxa"/>
          </w:tcPr>
          <w:p w14:paraId="50036D80" w14:textId="77777777" w:rsidR="00C24894" w:rsidRPr="002E1905" w:rsidRDefault="00C24894" w:rsidP="00F900E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C24894" w:rsidRPr="0002308A" w14:paraId="083158A5" w14:textId="77777777" w:rsidTr="00FE62FA">
        <w:trPr>
          <w:trHeight w:val="70"/>
        </w:trPr>
        <w:tc>
          <w:tcPr>
            <w:tcW w:w="2006" w:type="dxa"/>
          </w:tcPr>
          <w:p w14:paraId="62392DBE" w14:textId="77777777" w:rsidR="00C24894" w:rsidRPr="002E1905" w:rsidRDefault="00C24894" w:rsidP="00F900E9">
            <w:pPr>
              <w:spacing w:after="120"/>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7770" w:type="dxa"/>
          </w:tcPr>
          <w:p w14:paraId="469CCB55" w14:textId="77777777" w:rsidR="00C24894" w:rsidRPr="00EA0171" w:rsidRDefault="00C24894" w:rsidP="00F900E9">
            <w:pPr>
              <w:pStyle w:val="Tekstprzypisudolnego"/>
              <w:spacing w:before="120" w:after="12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C24894" w:rsidRPr="0002308A" w14:paraId="5163E01A" w14:textId="77777777" w:rsidTr="00FE62FA">
        <w:trPr>
          <w:trHeight w:val="70"/>
        </w:trPr>
        <w:tc>
          <w:tcPr>
            <w:tcW w:w="2006" w:type="dxa"/>
          </w:tcPr>
          <w:p w14:paraId="68226078" w14:textId="77777777" w:rsidR="00C24894" w:rsidRPr="002E1905" w:rsidRDefault="00C24894" w:rsidP="00F900E9">
            <w:pPr>
              <w:spacing w:after="120"/>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7770" w:type="dxa"/>
          </w:tcPr>
          <w:p w14:paraId="09DBD415" w14:textId="77777777" w:rsidR="00C24894" w:rsidRPr="002E1905" w:rsidRDefault="00C24894" w:rsidP="00F900E9">
            <w:pPr>
              <w:spacing w:after="120"/>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C24894" w:rsidRPr="0002308A" w14:paraId="770B2D4F" w14:textId="77777777" w:rsidTr="00FE62FA">
        <w:tc>
          <w:tcPr>
            <w:tcW w:w="2006" w:type="dxa"/>
          </w:tcPr>
          <w:p w14:paraId="7F99214E" w14:textId="77777777" w:rsidR="00C24894" w:rsidRPr="002E1905" w:rsidRDefault="00C24894" w:rsidP="00F900E9">
            <w:pPr>
              <w:spacing w:after="120"/>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7770" w:type="dxa"/>
          </w:tcPr>
          <w:p w14:paraId="309FA1B3" w14:textId="77777777" w:rsidR="00C24894" w:rsidRPr="002E1905" w:rsidRDefault="00C24894" w:rsidP="00F900E9">
            <w:pPr>
              <w:keepNext/>
              <w:keepLines/>
              <w:tabs>
                <w:tab w:val="left" w:pos="426"/>
              </w:tabs>
              <w:spacing w:before="120" w:after="120"/>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C24894" w:rsidRPr="0002308A" w14:paraId="63CAE644" w14:textId="77777777" w:rsidTr="00FE62FA">
        <w:tc>
          <w:tcPr>
            <w:tcW w:w="2006" w:type="dxa"/>
          </w:tcPr>
          <w:p w14:paraId="02D63560" w14:textId="77777777" w:rsidR="00C24894" w:rsidRPr="002E1905" w:rsidRDefault="00C24894" w:rsidP="00F900E9">
            <w:pPr>
              <w:spacing w:after="120"/>
              <w:ind w:right="28"/>
              <w:rPr>
                <w:rFonts w:cstheme="minorHAnsi"/>
                <w:b/>
                <w:sz w:val="20"/>
                <w:szCs w:val="20"/>
                <w:lang w:val="en-GB"/>
              </w:rPr>
            </w:pPr>
            <w:r w:rsidRPr="002E1905">
              <w:rPr>
                <w:rFonts w:cstheme="minorHAnsi"/>
                <w:b/>
                <w:sz w:val="20"/>
                <w:lang w:val="en-GB"/>
              </w:rPr>
              <w:t>Level of language competence</w:t>
            </w:r>
          </w:p>
        </w:tc>
        <w:tc>
          <w:tcPr>
            <w:tcW w:w="7770" w:type="dxa"/>
          </w:tcPr>
          <w:p w14:paraId="6ECA5926" w14:textId="77777777" w:rsidR="00C24894" w:rsidRPr="002E1905" w:rsidRDefault="00C24894" w:rsidP="00F900E9">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cze"/>
                  <w:rFonts w:cstheme="minorHAnsi"/>
                  <w:lang w:val="en-GB"/>
                </w:rPr>
                <w:t>https://europass.cedefop.europa.eu/en/resources/european-language-levels-cefr</w:t>
              </w:r>
            </w:hyperlink>
          </w:p>
        </w:tc>
      </w:tr>
      <w:tr w:rsidR="00C24894" w:rsidRPr="0002308A" w14:paraId="50B66C5B" w14:textId="77777777" w:rsidTr="00FE62FA">
        <w:tc>
          <w:tcPr>
            <w:tcW w:w="2006" w:type="dxa"/>
          </w:tcPr>
          <w:p w14:paraId="79F098FD" w14:textId="77777777" w:rsidR="00C24894" w:rsidRPr="002E1905" w:rsidRDefault="00C24894" w:rsidP="00F900E9">
            <w:pPr>
              <w:spacing w:after="120"/>
              <w:ind w:right="28"/>
              <w:rPr>
                <w:rFonts w:cstheme="minorHAnsi"/>
                <w:b/>
                <w:sz w:val="20"/>
                <w:lang w:val="en-GB"/>
              </w:rPr>
            </w:pPr>
            <w:r w:rsidRPr="00021B3A">
              <w:rPr>
                <w:rFonts w:cstheme="minorHAnsi"/>
                <w:b/>
                <w:iCs/>
                <w:sz w:val="20"/>
                <w:lang w:val="en-GB"/>
              </w:rPr>
              <w:t>Course catalogue</w:t>
            </w:r>
          </w:p>
        </w:tc>
        <w:tc>
          <w:tcPr>
            <w:tcW w:w="7770" w:type="dxa"/>
          </w:tcPr>
          <w:p w14:paraId="1E2A1D65" w14:textId="77777777" w:rsidR="00C24894" w:rsidRPr="00021B3A" w:rsidRDefault="00C24894" w:rsidP="00F900E9">
            <w:pPr>
              <w:pStyle w:val="Tekstprzypisudolnego"/>
              <w:spacing w:before="120" w:after="12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C24894" w:rsidRPr="0002308A" w14:paraId="1CFED321" w14:textId="77777777" w:rsidTr="00FE62FA">
        <w:tc>
          <w:tcPr>
            <w:tcW w:w="2006" w:type="dxa"/>
          </w:tcPr>
          <w:p w14:paraId="0167AF89" w14:textId="77777777" w:rsidR="00C24894" w:rsidRPr="00021B3A" w:rsidRDefault="00C24894" w:rsidP="00F900E9">
            <w:pPr>
              <w:spacing w:after="120"/>
              <w:ind w:right="28"/>
              <w:rPr>
                <w:rFonts w:cstheme="minorHAnsi"/>
                <w:b/>
                <w:iCs/>
                <w:sz w:val="20"/>
                <w:lang w:val="en-GB"/>
              </w:rPr>
            </w:pPr>
            <w:r w:rsidRPr="008B2E71">
              <w:rPr>
                <w:rFonts w:cstheme="minorHAnsi"/>
                <w:b/>
                <w:iCs/>
                <w:sz w:val="20"/>
                <w:lang w:val="en-GB"/>
              </w:rPr>
              <w:t>Responsible person at the Sending Institution</w:t>
            </w:r>
          </w:p>
        </w:tc>
        <w:tc>
          <w:tcPr>
            <w:tcW w:w="7770" w:type="dxa"/>
          </w:tcPr>
          <w:p w14:paraId="01C5D165" w14:textId="77777777" w:rsidR="00C24894" w:rsidRPr="00021B3A" w:rsidRDefault="00C24894" w:rsidP="00F900E9">
            <w:pPr>
              <w:pStyle w:val="Tekstprzypisudolnego"/>
              <w:spacing w:before="120" w:after="12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C24894" w14:paraId="4C433881" w14:textId="77777777" w:rsidTr="00FE62FA">
        <w:tc>
          <w:tcPr>
            <w:tcW w:w="2006" w:type="dxa"/>
          </w:tcPr>
          <w:p w14:paraId="76F66A3E" w14:textId="77777777" w:rsidR="00C24894" w:rsidRPr="002E1905" w:rsidRDefault="00C24894" w:rsidP="00F900E9">
            <w:pPr>
              <w:spacing w:after="120"/>
              <w:ind w:right="28"/>
              <w:rPr>
                <w:rFonts w:cstheme="minorHAnsi"/>
                <w:b/>
                <w:sz w:val="20"/>
                <w:szCs w:val="20"/>
                <w:lang w:val="en-GB"/>
              </w:rPr>
            </w:pPr>
            <w:r w:rsidRPr="002E1905">
              <w:rPr>
                <w:rFonts w:cstheme="minorHAnsi"/>
                <w:b/>
                <w:iCs/>
                <w:sz w:val="20"/>
                <w:lang w:val="en-GB"/>
              </w:rPr>
              <w:t>Reasons for deleting a component</w:t>
            </w:r>
          </w:p>
        </w:tc>
        <w:tc>
          <w:tcPr>
            <w:tcW w:w="7770" w:type="dxa"/>
          </w:tcPr>
          <w:p w14:paraId="6656C87E" w14:textId="77777777" w:rsidR="00C24894" w:rsidRPr="002E1905" w:rsidRDefault="00C24894" w:rsidP="000A176A">
            <w:pPr>
              <w:pStyle w:val="Tekstprzypisudolnego"/>
              <w:numPr>
                <w:ilvl w:val="0"/>
                <w:numId w:val="11"/>
              </w:numPr>
              <w:jc w:val="both"/>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2A5664AA" w14:textId="77777777" w:rsidR="00C24894" w:rsidRPr="002E1905" w:rsidRDefault="00C24894" w:rsidP="000A176A">
            <w:pPr>
              <w:pStyle w:val="Tekstprzypisudolnego"/>
              <w:numPr>
                <w:ilvl w:val="0"/>
                <w:numId w:val="11"/>
              </w:numPr>
              <w:jc w:val="both"/>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4F608DE5" w14:textId="77777777" w:rsidR="00C24894" w:rsidRPr="002E1905" w:rsidRDefault="00C24894" w:rsidP="000A176A">
            <w:pPr>
              <w:pStyle w:val="Tekstprzypisudolnego"/>
              <w:numPr>
                <w:ilvl w:val="0"/>
                <w:numId w:val="11"/>
              </w:numPr>
              <w:jc w:val="both"/>
              <w:rPr>
                <w:rFonts w:asciiTheme="minorHAnsi" w:hAnsiTheme="minorHAnsi" w:cstheme="minorHAnsi"/>
                <w:u w:val="single"/>
                <w:lang w:val="en-GB"/>
              </w:rPr>
            </w:pPr>
            <w:r w:rsidRPr="002E1905">
              <w:rPr>
                <w:rFonts w:asciiTheme="minorHAnsi" w:hAnsiTheme="minorHAnsi" w:cstheme="minorHAnsi"/>
                <w:lang w:val="en-GB"/>
              </w:rPr>
              <w:t>Timetable conflict</w:t>
            </w:r>
          </w:p>
          <w:p w14:paraId="4630769D" w14:textId="77777777" w:rsidR="00C24894" w:rsidRPr="002E1905" w:rsidRDefault="00C24894" w:rsidP="000A176A">
            <w:pPr>
              <w:pStyle w:val="Tekstprzypisudolnego"/>
              <w:numPr>
                <w:ilvl w:val="0"/>
                <w:numId w:val="11"/>
              </w:numPr>
              <w:jc w:val="both"/>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C24894" w14:paraId="0DF65EFF" w14:textId="77777777" w:rsidTr="00FE62FA">
        <w:tc>
          <w:tcPr>
            <w:tcW w:w="2006" w:type="dxa"/>
          </w:tcPr>
          <w:p w14:paraId="49DB940A" w14:textId="77777777" w:rsidR="00C24894" w:rsidRPr="002E1905" w:rsidRDefault="00C24894" w:rsidP="00F900E9">
            <w:pPr>
              <w:spacing w:after="120"/>
              <w:ind w:right="28"/>
              <w:rPr>
                <w:rFonts w:cstheme="minorHAnsi"/>
                <w:b/>
                <w:sz w:val="20"/>
                <w:szCs w:val="20"/>
                <w:lang w:val="en-GB"/>
              </w:rPr>
            </w:pPr>
            <w:r w:rsidRPr="002E1905">
              <w:rPr>
                <w:rFonts w:cstheme="minorHAnsi"/>
                <w:b/>
                <w:iCs/>
                <w:sz w:val="20"/>
                <w:lang w:val="en-GB"/>
              </w:rPr>
              <w:t>Reason for adding a component</w:t>
            </w:r>
          </w:p>
        </w:tc>
        <w:tc>
          <w:tcPr>
            <w:tcW w:w="7770" w:type="dxa"/>
          </w:tcPr>
          <w:p w14:paraId="07CB220C" w14:textId="77777777" w:rsidR="00C24894" w:rsidRPr="002E1905" w:rsidRDefault="00C24894" w:rsidP="000A176A">
            <w:pPr>
              <w:pStyle w:val="Tekstprzypisudolnego"/>
              <w:numPr>
                <w:ilvl w:val="0"/>
                <w:numId w:val="11"/>
              </w:numPr>
              <w:jc w:val="both"/>
              <w:rPr>
                <w:rFonts w:asciiTheme="minorHAnsi" w:hAnsiTheme="minorHAnsi" w:cstheme="minorHAnsi"/>
                <w:lang w:val="en-GB"/>
              </w:rPr>
            </w:pPr>
            <w:r w:rsidRPr="002E1905">
              <w:rPr>
                <w:rFonts w:asciiTheme="minorHAnsi" w:hAnsiTheme="minorHAnsi" w:cstheme="minorHAnsi"/>
                <w:lang w:val="en-GB"/>
              </w:rPr>
              <w:t>Substituting a deleted component</w:t>
            </w:r>
          </w:p>
          <w:p w14:paraId="16E5D4BE" w14:textId="77777777" w:rsidR="00C24894" w:rsidRPr="002E1905" w:rsidRDefault="00C24894" w:rsidP="000A176A">
            <w:pPr>
              <w:pStyle w:val="Tekstprzypisudolnego"/>
              <w:numPr>
                <w:ilvl w:val="0"/>
                <w:numId w:val="11"/>
              </w:numPr>
              <w:jc w:val="both"/>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A1F4136" w14:textId="77777777" w:rsidR="00C24894" w:rsidRPr="002E1905" w:rsidRDefault="00C24894" w:rsidP="000A176A">
            <w:pPr>
              <w:pStyle w:val="Tekstprzypisudolnego"/>
              <w:numPr>
                <w:ilvl w:val="0"/>
                <w:numId w:val="11"/>
              </w:numPr>
              <w:jc w:val="both"/>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6C157354" w14:textId="77777777" w:rsidR="00C24894" w:rsidRPr="002E1905" w:rsidRDefault="00C24894" w:rsidP="000A176A">
            <w:pPr>
              <w:pStyle w:val="Tekstprzypisudolnego"/>
              <w:numPr>
                <w:ilvl w:val="0"/>
                <w:numId w:val="11"/>
              </w:numPr>
              <w:jc w:val="both"/>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0A15C616" w14:textId="4774464E" w:rsidR="006259CC" w:rsidRPr="00F900E9" w:rsidRDefault="006259CC" w:rsidP="00C67B8C">
      <w:pPr>
        <w:tabs>
          <w:tab w:val="left" w:pos="-1440"/>
          <w:tab w:val="left" w:pos="-720"/>
          <w:tab w:val="left" w:pos="0"/>
          <w:tab w:val="left" w:pos="373"/>
          <w:tab w:val="left" w:pos="770"/>
          <w:tab w:val="left" w:pos="997"/>
          <w:tab w:val="left" w:pos="2880"/>
        </w:tabs>
        <w:spacing w:after="0"/>
        <w:rPr>
          <w:rFonts w:ascii="Ebrima" w:hAnsi="Ebrima" w:cstheme="minorHAnsi"/>
          <w:color w:val="000000" w:themeColor="text1"/>
          <w:lang w:val="en-GB"/>
        </w:rPr>
      </w:pPr>
    </w:p>
    <w:sectPr w:rsidR="006259CC" w:rsidRPr="00F900E9" w:rsidSect="00B923DB">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B1C3" w14:textId="77777777" w:rsidR="001C6E3F" w:rsidRDefault="001C6E3F" w:rsidP="00792B2F">
      <w:pPr>
        <w:spacing w:after="0" w:line="240" w:lineRule="auto"/>
      </w:pPr>
      <w:r>
        <w:separator/>
      </w:r>
    </w:p>
  </w:endnote>
  <w:endnote w:type="continuationSeparator" w:id="0">
    <w:p w14:paraId="385FCA57" w14:textId="77777777" w:rsidR="001C6E3F" w:rsidRDefault="001C6E3F" w:rsidP="0079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brima">
    <w:panose1 w:val="02000000000000000000"/>
    <w:charset w:val="EE"/>
    <w:family w:val="auto"/>
    <w:pitch w:val="variable"/>
    <w:sig w:usb0="A000005F" w:usb1="02000041" w:usb2="00000800" w:usb3="00000000" w:csb0="0000009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F880" w14:textId="77777777" w:rsidR="001C6E3F" w:rsidRDefault="001C6E3F" w:rsidP="00792B2F">
      <w:pPr>
        <w:spacing w:after="0" w:line="240" w:lineRule="auto"/>
      </w:pPr>
      <w:r>
        <w:separator/>
      </w:r>
    </w:p>
  </w:footnote>
  <w:footnote w:type="continuationSeparator" w:id="0">
    <w:p w14:paraId="7478E92B" w14:textId="77777777" w:rsidR="001C6E3F" w:rsidRDefault="001C6E3F" w:rsidP="00792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31FA2"/>
    <w:multiLevelType w:val="hybridMultilevel"/>
    <w:tmpl w:val="66A8C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F5D04"/>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006D2A"/>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6E6BA8"/>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E7008"/>
    <w:multiLevelType w:val="hybridMultilevel"/>
    <w:tmpl w:val="E480A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8179B3"/>
    <w:multiLevelType w:val="hybridMultilevel"/>
    <w:tmpl w:val="911C6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773F6"/>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B12022"/>
    <w:multiLevelType w:val="hybridMultilevel"/>
    <w:tmpl w:val="B4FCC45C"/>
    <w:lvl w:ilvl="0" w:tplc="9288DF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76B1D"/>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B6070"/>
    <w:multiLevelType w:val="hybridMultilevel"/>
    <w:tmpl w:val="0D36280C"/>
    <w:lvl w:ilvl="0" w:tplc="80828B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B10986"/>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846076"/>
    <w:multiLevelType w:val="hybridMultilevel"/>
    <w:tmpl w:val="7A942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1C1BCC"/>
    <w:multiLevelType w:val="hybridMultilevel"/>
    <w:tmpl w:val="0A36F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C2176F"/>
    <w:multiLevelType w:val="hybridMultilevel"/>
    <w:tmpl w:val="FD3A3AFA"/>
    <w:lvl w:ilvl="0" w:tplc="149E75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4083660">
    <w:abstractNumId w:val="18"/>
  </w:num>
  <w:num w:numId="2" w16cid:durableId="637227114">
    <w:abstractNumId w:val="9"/>
  </w:num>
  <w:num w:numId="3" w16cid:durableId="1362901122">
    <w:abstractNumId w:val="5"/>
  </w:num>
  <w:num w:numId="4" w16cid:durableId="114831408">
    <w:abstractNumId w:val="15"/>
  </w:num>
  <w:num w:numId="5" w16cid:durableId="868685083">
    <w:abstractNumId w:val="6"/>
  </w:num>
  <w:num w:numId="6" w16cid:durableId="803935528">
    <w:abstractNumId w:val="11"/>
  </w:num>
  <w:num w:numId="7" w16cid:durableId="191459191">
    <w:abstractNumId w:val="8"/>
  </w:num>
  <w:num w:numId="8" w16cid:durableId="639384485">
    <w:abstractNumId w:val="0"/>
  </w:num>
  <w:num w:numId="9" w16cid:durableId="1332180229">
    <w:abstractNumId w:val="7"/>
  </w:num>
  <w:num w:numId="10" w16cid:durableId="1143548863">
    <w:abstractNumId w:val="10"/>
  </w:num>
  <w:num w:numId="11" w16cid:durableId="62147494">
    <w:abstractNumId w:val="16"/>
  </w:num>
  <w:num w:numId="12" w16cid:durableId="948463499">
    <w:abstractNumId w:val="13"/>
  </w:num>
  <w:num w:numId="13" w16cid:durableId="1487436458">
    <w:abstractNumId w:val="12"/>
  </w:num>
  <w:num w:numId="14" w16cid:durableId="1131559840">
    <w:abstractNumId w:val="1"/>
  </w:num>
  <w:num w:numId="15" w16cid:durableId="529269046">
    <w:abstractNumId w:val="4"/>
  </w:num>
  <w:num w:numId="16" w16cid:durableId="1943370889">
    <w:abstractNumId w:val="2"/>
  </w:num>
  <w:num w:numId="17" w16cid:durableId="559751902">
    <w:abstractNumId w:val="14"/>
  </w:num>
  <w:num w:numId="18" w16cid:durableId="787552978">
    <w:abstractNumId w:val="17"/>
  </w:num>
  <w:num w:numId="19" w16cid:durableId="55889969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94"/>
    <w:rsid w:val="000106D9"/>
    <w:rsid w:val="00022DC2"/>
    <w:rsid w:val="0002308A"/>
    <w:rsid w:val="00044B06"/>
    <w:rsid w:val="000A176A"/>
    <w:rsid w:val="00164D62"/>
    <w:rsid w:val="001C6E3F"/>
    <w:rsid w:val="00275178"/>
    <w:rsid w:val="002760A3"/>
    <w:rsid w:val="002A3A75"/>
    <w:rsid w:val="003C3FBA"/>
    <w:rsid w:val="004127C0"/>
    <w:rsid w:val="00435CC7"/>
    <w:rsid w:val="00467D74"/>
    <w:rsid w:val="00490BAB"/>
    <w:rsid w:val="0053282E"/>
    <w:rsid w:val="0056568B"/>
    <w:rsid w:val="005860FF"/>
    <w:rsid w:val="005924C4"/>
    <w:rsid w:val="005A39CA"/>
    <w:rsid w:val="00603305"/>
    <w:rsid w:val="006259CC"/>
    <w:rsid w:val="00646BC1"/>
    <w:rsid w:val="00665F73"/>
    <w:rsid w:val="006832F4"/>
    <w:rsid w:val="0073569F"/>
    <w:rsid w:val="0073698E"/>
    <w:rsid w:val="00792B2F"/>
    <w:rsid w:val="007F368D"/>
    <w:rsid w:val="008613C7"/>
    <w:rsid w:val="008A443F"/>
    <w:rsid w:val="008D2A7D"/>
    <w:rsid w:val="00910680"/>
    <w:rsid w:val="0093759E"/>
    <w:rsid w:val="00967CAC"/>
    <w:rsid w:val="009B14FC"/>
    <w:rsid w:val="009E25A9"/>
    <w:rsid w:val="00A14A7A"/>
    <w:rsid w:val="00A6172C"/>
    <w:rsid w:val="00A7422C"/>
    <w:rsid w:val="00A90BA8"/>
    <w:rsid w:val="00AB60E8"/>
    <w:rsid w:val="00B923DB"/>
    <w:rsid w:val="00B94B92"/>
    <w:rsid w:val="00BF7174"/>
    <w:rsid w:val="00C21FB8"/>
    <w:rsid w:val="00C24894"/>
    <w:rsid w:val="00C67B8C"/>
    <w:rsid w:val="00D774E5"/>
    <w:rsid w:val="00DA048E"/>
    <w:rsid w:val="00E21D49"/>
    <w:rsid w:val="00E22E72"/>
    <w:rsid w:val="00E62C9E"/>
    <w:rsid w:val="00E667E8"/>
    <w:rsid w:val="00E71365"/>
    <w:rsid w:val="00EB0134"/>
    <w:rsid w:val="00EC776C"/>
    <w:rsid w:val="00EE6E7A"/>
    <w:rsid w:val="00F143A7"/>
    <w:rsid w:val="00F33FBE"/>
    <w:rsid w:val="00F54FC8"/>
    <w:rsid w:val="00F900E9"/>
    <w:rsid w:val="00FB1D63"/>
    <w:rsid w:val="00FE4175"/>
    <w:rsid w:val="00FE6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B00D"/>
  <w15:chartTrackingRefBased/>
  <w15:docId w15:val="{0C804136-FD67-4B13-99E2-958658D1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894"/>
  </w:style>
  <w:style w:type="paragraph" w:styleId="Nagwek1">
    <w:name w:val="heading 1"/>
    <w:basedOn w:val="Normalny"/>
    <w:next w:val="Normalny"/>
    <w:link w:val="Nagwek1Znak"/>
    <w:uiPriority w:val="9"/>
    <w:qFormat/>
    <w:rsid w:val="00F90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C2489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A617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24894"/>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C24894"/>
    <w:pPr>
      <w:ind w:left="720"/>
      <w:contextualSpacing/>
    </w:pPr>
  </w:style>
  <w:style w:type="character" w:styleId="Pogrubienie">
    <w:name w:val="Strong"/>
    <w:basedOn w:val="Domylnaczcionkaakapitu"/>
    <w:uiPriority w:val="22"/>
    <w:qFormat/>
    <w:rsid w:val="00C24894"/>
    <w:rPr>
      <w:b/>
      <w:bCs/>
    </w:rPr>
  </w:style>
  <w:style w:type="character" w:styleId="Hipercze">
    <w:name w:val="Hyperlink"/>
    <w:basedOn w:val="Domylnaczcionkaakapitu"/>
    <w:unhideWhenUsed/>
    <w:rsid w:val="00C24894"/>
    <w:rPr>
      <w:color w:val="0563C1" w:themeColor="hyperlink"/>
      <w:u w:val="single"/>
    </w:rPr>
  </w:style>
  <w:style w:type="paragraph" w:styleId="Nagwek">
    <w:name w:val="header"/>
    <w:basedOn w:val="Normalny"/>
    <w:link w:val="NagwekZnak"/>
    <w:uiPriority w:val="99"/>
    <w:unhideWhenUsed/>
    <w:rsid w:val="00C248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894"/>
  </w:style>
  <w:style w:type="paragraph" w:styleId="Stopka">
    <w:name w:val="footer"/>
    <w:basedOn w:val="Normalny"/>
    <w:link w:val="StopkaZnak"/>
    <w:uiPriority w:val="99"/>
    <w:unhideWhenUsed/>
    <w:rsid w:val="00C248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894"/>
  </w:style>
  <w:style w:type="paragraph" w:styleId="Tekstprzypisudolnego">
    <w:name w:val="footnote text"/>
    <w:basedOn w:val="Normalny"/>
    <w:link w:val="TekstprzypisudolnegoZnak"/>
    <w:unhideWhenUsed/>
    <w:rsid w:val="00C2489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248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C24894"/>
    <w:rPr>
      <w:vertAlign w:val="superscript"/>
    </w:rPr>
  </w:style>
  <w:style w:type="table" w:styleId="Tabela-Siatka">
    <w:name w:val="Table Grid"/>
    <w:basedOn w:val="Standardowy"/>
    <w:uiPriority w:val="59"/>
    <w:rsid w:val="00C24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C2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24894"/>
    <w:rPr>
      <w:rFonts w:ascii="Courier New" w:eastAsia="Times New Roman" w:hAnsi="Courier New" w:cs="Courier New"/>
      <w:sz w:val="20"/>
      <w:szCs w:val="20"/>
      <w:lang w:eastAsia="pl-PL"/>
    </w:rPr>
  </w:style>
  <w:style w:type="character" w:styleId="Odwoanieprzypisukocowego">
    <w:name w:val="endnote reference"/>
    <w:rsid w:val="00C24894"/>
    <w:rPr>
      <w:vertAlign w:val="superscript"/>
    </w:rPr>
  </w:style>
  <w:style w:type="paragraph" w:styleId="Tekstprzypisukocowego">
    <w:name w:val="endnote text"/>
    <w:basedOn w:val="Normalny"/>
    <w:link w:val="TekstprzypisukocowegoZnak"/>
    <w:unhideWhenUsed/>
    <w:rsid w:val="00C24894"/>
    <w:pPr>
      <w:spacing w:after="0" w:line="240" w:lineRule="auto"/>
    </w:pPr>
    <w:rPr>
      <w:sz w:val="20"/>
      <w:szCs w:val="20"/>
      <w:lang w:val="it-IT"/>
    </w:rPr>
  </w:style>
  <w:style w:type="character" w:customStyle="1" w:styleId="TekstprzypisukocowegoZnak">
    <w:name w:val="Tekst przypisu końcowego Znak"/>
    <w:basedOn w:val="Domylnaczcionkaakapitu"/>
    <w:link w:val="Tekstprzypisukocowego"/>
    <w:rsid w:val="00C24894"/>
    <w:rPr>
      <w:sz w:val="20"/>
      <w:szCs w:val="20"/>
      <w:lang w:val="it-IT"/>
    </w:rPr>
  </w:style>
  <w:style w:type="character" w:styleId="Tekstzastpczy">
    <w:name w:val="Placeholder Text"/>
    <w:basedOn w:val="Domylnaczcionkaakapitu"/>
    <w:uiPriority w:val="99"/>
    <w:semiHidden/>
    <w:rsid w:val="00C24894"/>
    <w:rPr>
      <w:color w:val="808080"/>
    </w:rPr>
  </w:style>
  <w:style w:type="paragraph" w:styleId="Tekstdymka">
    <w:name w:val="Balloon Text"/>
    <w:basedOn w:val="Normalny"/>
    <w:link w:val="TekstdymkaZnak"/>
    <w:uiPriority w:val="99"/>
    <w:semiHidden/>
    <w:unhideWhenUsed/>
    <w:rsid w:val="00C24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489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C24894"/>
    <w:rPr>
      <w:color w:val="605E5C"/>
      <w:shd w:val="clear" w:color="auto" w:fill="E1DFDD"/>
    </w:rPr>
  </w:style>
  <w:style w:type="character" w:styleId="Odwoaniedokomentarza">
    <w:name w:val="annotation reference"/>
    <w:basedOn w:val="Domylnaczcionkaakapitu"/>
    <w:uiPriority w:val="99"/>
    <w:semiHidden/>
    <w:unhideWhenUsed/>
    <w:rsid w:val="00C24894"/>
    <w:rPr>
      <w:sz w:val="16"/>
      <w:szCs w:val="16"/>
    </w:rPr>
  </w:style>
  <w:style w:type="paragraph" w:styleId="Tekstkomentarza">
    <w:name w:val="annotation text"/>
    <w:basedOn w:val="Normalny"/>
    <w:link w:val="TekstkomentarzaZnak"/>
    <w:unhideWhenUsed/>
    <w:rsid w:val="00C24894"/>
    <w:pPr>
      <w:spacing w:line="240" w:lineRule="auto"/>
    </w:pPr>
    <w:rPr>
      <w:sz w:val="20"/>
      <w:szCs w:val="20"/>
    </w:rPr>
  </w:style>
  <w:style w:type="character" w:customStyle="1" w:styleId="TekstkomentarzaZnak">
    <w:name w:val="Tekst komentarza Znak"/>
    <w:basedOn w:val="Domylnaczcionkaakapitu"/>
    <w:link w:val="Tekstkomentarza"/>
    <w:rsid w:val="00C24894"/>
    <w:rPr>
      <w:sz w:val="20"/>
      <w:szCs w:val="20"/>
    </w:rPr>
  </w:style>
  <w:style w:type="paragraph" w:styleId="Tematkomentarza">
    <w:name w:val="annotation subject"/>
    <w:basedOn w:val="Tekstkomentarza"/>
    <w:next w:val="Tekstkomentarza"/>
    <w:link w:val="TematkomentarzaZnak"/>
    <w:uiPriority w:val="99"/>
    <w:semiHidden/>
    <w:unhideWhenUsed/>
    <w:rsid w:val="00C24894"/>
    <w:rPr>
      <w:b/>
      <w:bCs/>
    </w:rPr>
  </w:style>
  <w:style w:type="character" w:customStyle="1" w:styleId="TematkomentarzaZnak">
    <w:name w:val="Temat komentarza Znak"/>
    <w:basedOn w:val="TekstkomentarzaZnak"/>
    <w:link w:val="Tematkomentarza"/>
    <w:uiPriority w:val="99"/>
    <w:semiHidden/>
    <w:rsid w:val="00C24894"/>
    <w:rPr>
      <w:b/>
      <w:bCs/>
      <w:sz w:val="20"/>
      <w:szCs w:val="20"/>
    </w:rPr>
  </w:style>
  <w:style w:type="paragraph" w:styleId="NormalnyWeb">
    <w:name w:val="Normal (Web)"/>
    <w:basedOn w:val="Normalny"/>
    <w:uiPriority w:val="99"/>
    <w:semiHidden/>
    <w:unhideWhenUsed/>
    <w:rsid w:val="00C248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143A7"/>
    <w:pPr>
      <w:spacing w:after="0" w:line="240" w:lineRule="auto"/>
    </w:pPr>
    <w:rPr>
      <w:rFonts w:ascii="Calibri" w:eastAsia="Calibri" w:hAnsi="Calibri" w:cs="Calibri"/>
      <w:lang w:val="en-GB" w:eastAsia="pl-PL"/>
    </w:rPr>
  </w:style>
  <w:style w:type="character" w:customStyle="1" w:styleId="Nagwek4Znak">
    <w:name w:val="Nagłówek 4 Znak"/>
    <w:basedOn w:val="Domylnaczcionkaakapitu"/>
    <w:link w:val="Nagwek4"/>
    <w:uiPriority w:val="9"/>
    <w:semiHidden/>
    <w:rsid w:val="00A6172C"/>
    <w:rPr>
      <w:rFonts w:asciiTheme="majorHAnsi" w:eastAsiaTheme="majorEastAsia" w:hAnsiTheme="majorHAnsi" w:cstheme="majorBidi"/>
      <w:i/>
      <w:iCs/>
      <w:color w:val="2E74B5" w:themeColor="accent1" w:themeShade="BF"/>
    </w:rPr>
  </w:style>
  <w:style w:type="paragraph" w:customStyle="1" w:styleId="Text4">
    <w:name w:val="Text 4"/>
    <w:basedOn w:val="Normalny"/>
    <w:rsid w:val="00FB1D63"/>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Nagwek1Znak">
    <w:name w:val="Nagłówek 1 Znak"/>
    <w:basedOn w:val="Domylnaczcionkaakapitu"/>
    <w:link w:val="Nagwek1"/>
    <w:uiPriority w:val="9"/>
    <w:rsid w:val="00F900E9"/>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023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0253">
      <w:bodyDiv w:val="1"/>
      <w:marLeft w:val="0"/>
      <w:marRight w:val="0"/>
      <w:marTop w:val="0"/>
      <w:marBottom w:val="0"/>
      <w:divBdr>
        <w:top w:val="none" w:sz="0" w:space="0" w:color="auto"/>
        <w:left w:val="none" w:sz="0" w:space="0" w:color="auto"/>
        <w:bottom w:val="none" w:sz="0" w:space="0" w:color="auto"/>
        <w:right w:val="none" w:sz="0" w:space="0" w:color="auto"/>
      </w:divBdr>
    </w:div>
    <w:div w:id="9333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eu/europass/en" TargetMode="External"/><Relationship Id="rId10" Type="http://schemas.openxmlformats.org/officeDocument/2006/relationships/hyperlink" Target="https://wiki.uni-foundation.eu/display/MAID/MyAcademic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1C81-CCC1-4C01-A102-4173C107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1791</Words>
  <Characters>10749</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Tomkiewicz</dc:creator>
  <cp:keywords/>
  <dc:description/>
  <cp:lastModifiedBy>KPU Krosno</cp:lastModifiedBy>
  <cp:revision>4</cp:revision>
  <dcterms:created xsi:type="dcterms:W3CDTF">2023-09-01T06:59:00Z</dcterms:created>
  <dcterms:modified xsi:type="dcterms:W3CDTF">2023-09-01T07:02:00Z</dcterms:modified>
</cp:coreProperties>
</file>