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2D" w:rsidRDefault="005B0AB1" w:rsidP="005C192D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  <w:r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2856D1">
        <w:rPr>
          <w:rStyle w:val="fontstyle41"/>
          <w:rFonts w:asciiTheme="minorHAnsi" w:hAnsiTheme="minorHAnsi" w:cs="Times New Roman"/>
          <w:sz w:val="20"/>
          <w:szCs w:val="20"/>
        </w:rPr>
        <w:t>2</w:t>
      </w:r>
      <w:r w:rsidRPr="005B406D">
        <w:rPr>
          <w:rFonts w:cs="Times New Roman"/>
          <w:color w:val="000000"/>
          <w:sz w:val="20"/>
          <w:szCs w:val="20"/>
        </w:rPr>
        <w:br/>
      </w:r>
      <w:r w:rsidR="005C192D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5C192D" w:rsidRPr="005B406D">
        <w:rPr>
          <w:rStyle w:val="fontstyle41"/>
          <w:rFonts w:asciiTheme="minorHAnsi" w:hAnsiTheme="minorHAnsi" w:cs="Times New Roman"/>
          <w:sz w:val="20"/>
          <w:szCs w:val="20"/>
        </w:rPr>
        <w:t>egulaminu</w:t>
      </w:r>
      <w:r w:rsidR="005C192D">
        <w:rPr>
          <w:rStyle w:val="fontstyle41"/>
          <w:rFonts w:asciiTheme="minorHAnsi" w:hAnsiTheme="minorHAnsi" w:cs="Times New Roman"/>
          <w:sz w:val="20"/>
          <w:szCs w:val="20"/>
        </w:rPr>
        <w:t xml:space="preserve"> rekrutacji i</w:t>
      </w:r>
      <w:r w:rsidR="005C192D"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 uczestnictwa w projekcie</w:t>
      </w:r>
      <w:r w:rsidR="005C192D" w:rsidRPr="005B406D">
        <w:rPr>
          <w:rFonts w:cs="Times New Roman"/>
          <w:color w:val="000000"/>
          <w:sz w:val="20"/>
          <w:szCs w:val="20"/>
        </w:rPr>
        <w:br/>
      </w:r>
      <w:r w:rsidR="005C192D" w:rsidRPr="00DD7705">
        <w:rPr>
          <w:rStyle w:val="fontstyle41"/>
          <w:rFonts w:asciiTheme="minorHAnsi" w:hAnsiTheme="minorHAnsi"/>
          <w:sz w:val="20"/>
          <w:szCs w:val="20"/>
        </w:rPr>
        <w:t>„Uczelnia bez barier – w kierunku edukacji włączającej”</w:t>
      </w:r>
    </w:p>
    <w:p w:rsidR="005C192D" w:rsidRDefault="005C192D" w:rsidP="00771E8F">
      <w:pPr>
        <w:pStyle w:val="Akapitzlist"/>
        <w:ind w:left="0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  <w:r w:rsidRPr="005B10A9">
        <w:rPr>
          <w:rFonts w:cs="Times New Roman"/>
          <w:bCs/>
          <w:color w:val="000000"/>
          <w:sz w:val="20"/>
          <w:szCs w:val="20"/>
        </w:rPr>
        <w:br/>
      </w:r>
      <w:r w:rsidR="005B0EB6" w:rsidRPr="005B10A9">
        <w:rPr>
          <w:rFonts w:cs="Times New Roman"/>
          <w:bCs/>
          <w:color w:val="000000"/>
          <w:sz w:val="20"/>
          <w:szCs w:val="20"/>
        </w:rPr>
        <w:br/>
      </w:r>
      <w:r w:rsidRPr="005C192D">
        <w:rPr>
          <w:rStyle w:val="fontstyle11"/>
          <w:rFonts w:asciiTheme="minorHAnsi" w:hAnsiTheme="minorHAnsi" w:cs="Times New Roman"/>
          <w:sz w:val="24"/>
          <w:szCs w:val="24"/>
        </w:rPr>
        <w:t>Deklaracja uczestnika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295"/>
      </w:tblGrid>
      <w:tr w:rsidR="005C192D" w:rsidRPr="00D53466" w:rsidTr="005C192D">
        <w:trPr>
          <w:trHeight w:val="506"/>
        </w:trPr>
        <w:tc>
          <w:tcPr>
            <w:tcW w:w="2767" w:type="dxa"/>
            <w:shd w:val="clear" w:color="auto" w:fill="auto"/>
          </w:tcPr>
          <w:p w:rsidR="005C192D" w:rsidRPr="00D53466" w:rsidRDefault="005C192D" w:rsidP="00EB05CE">
            <w:r w:rsidRPr="00D53466">
              <w:t>Nazwa i adres Beneficjenta</w:t>
            </w:r>
          </w:p>
        </w:tc>
        <w:tc>
          <w:tcPr>
            <w:tcW w:w="6295" w:type="dxa"/>
            <w:shd w:val="clear" w:color="auto" w:fill="auto"/>
          </w:tcPr>
          <w:p w:rsidR="005C192D" w:rsidRPr="00D53466" w:rsidRDefault="005C192D" w:rsidP="005568B9">
            <w:pPr>
              <w:spacing w:after="0" w:line="240" w:lineRule="auto"/>
            </w:pPr>
            <w:r w:rsidRPr="00322811">
              <w:t xml:space="preserve">Państwowa </w:t>
            </w:r>
            <w:r w:rsidR="005568B9">
              <w:t>Akademia Nauk Stosowanych</w:t>
            </w:r>
            <w:r>
              <w:t xml:space="preserve"> </w:t>
            </w:r>
            <w:r w:rsidRPr="00322811">
              <w:t>w Krośnie</w:t>
            </w:r>
            <w:r>
              <w:t>,</w:t>
            </w:r>
            <w:r w:rsidRPr="00D53466">
              <w:t xml:space="preserve"> Rynek 1, </w:t>
            </w:r>
            <w:r w:rsidR="005568B9">
              <w:br/>
            </w:r>
            <w:bookmarkStart w:id="0" w:name="_GoBack"/>
            <w:bookmarkEnd w:id="0"/>
            <w:r w:rsidRPr="00D53466">
              <w:t>38-400 Krosno</w:t>
            </w:r>
          </w:p>
        </w:tc>
      </w:tr>
      <w:tr w:rsidR="005C192D" w:rsidRPr="00D53466" w:rsidTr="005C192D">
        <w:trPr>
          <w:trHeight w:val="705"/>
        </w:trPr>
        <w:tc>
          <w:tcPr>
            <w:tcW w:w="2767" w:type="dxa"/>
            <w:shd w:val="clear" w:color="auto" w:fill="auto"/>
          </w:tcPr>
          <w:p w:rsidR="005C192D" w:rsidRPr="00D53466" w:rsidRDefault="005C192D" w:rsidP="00EB05CE">
            <w:r w:rsidRPr="00D53466">
              <w:t>Tytuł i numer projektu</w:t>
            </w:r>
          </w:p>
        </w:tc>
        <w:tc>
          <w:tcPr>
            <w:tcW w:w="6295" w:type="dxa"/>
            <w:shd w:val="clear" w:color="auto" w:fill="auto"/>
          </w:tcPr>
          <w:p w:rsidR="005C192D" w:rsidRPr="003D7600" w:rsidRDefault="005C192D" w:rsidP="00EB05CE">
            <w:pPr>
              <w:spacing w:after="0" w:line="240" w:lineRule="auto"/>
              <w:rPr>
                <w:bCs/>
              </w:rPr>
            </w:pPr>
            <w:r w:rsidRPr="003D7600">
              <w:t>„</w:t>
            </w:r>
            <w:r w:rsidRPr="00FE58DC">
              <w:t>Uczelnia bez barier – w kierunku edukacji włączającej</w:t>
            </w:r>
            <w:r>
              <w:t>”</w:t>
            </w:r>
            <w:r>
              <w:br/>
            </w:r>
            <w:r w:rsidRPr="003D7600">
              <w:rPr>
                <w:bCs/>
              </w:rPr>
              <w:t xml:space="preserve">nr </w:t>
            </w:r>
            <w:r w:rsidRPr="00FE58DC">
              <w:t>POWR.03.05.00-00-A079/20</w:t>
            </w:r>
          </w:p>
        </w:tc>
      </w:tr>
    </w:tbl>
    <w:p w:rsidR="005C192D" w:rsidRDefault="005C192D" w:rsidP="005C192D">
      <w:pPr>
        <w:pStyle w:val="Akapitzlist"/>
        <w:ind w:left="1146"/>
        <w:jc w:val="center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5C192D" w:rsidRDefault="005C192D" w:rsidP="00362EF5">
      <w:pPr>
        <w:pStyle w:val="Akapitzlist"/>
        <w:ind w:left="0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sz w:val="24"/>
          <w:szCs w:val="24"/>
        </w:rPr>
        <w:t>Dane uczestnika projektu (obowiązkowe):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261"/>
        <w:gridCol w:w="4105"/>
      </w:tblGrid>
      <w:tr w:rsidR="005C192D" w:rsidTr="005C192D">
        <w:tc>
          <w:tcPr>
            <w:tcW w:w="1843" w:type="dxa"/>
            <w:vMerge w:val="restart"/>
          </w:tcPr>
          <w:p w:rsidR="005C192D" w:rsidRPr="005C192D" w:rsidRDefault="00C915AC" w:rsidP="005C192D">
            <w:pPr>
              <w:pStyle w:val="Akapitzlist"/>
              <w:ind w:left="-126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Dane uczestnika</w:t>
            </w:r>
          </w:p>
          <w:p w:rsidR="005C192D" w:rsidRPr="005C192D" w:rsidRDefault="005C192D" w:rsidP="00C915AC">
            <w:pPr>
              <w:pStyle w:val="Akapitzlist"/>
              <w:ind w:left="-126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Imię (imiona)</w:t>
            </w:r>
          </w:p>
        </w:tc>
        <w:tc>
          <w:tcPr>
            <w:tcW w:w="4105" w:type="dxa"/>
          </w:tcPr>
          <w:p w:rsidR="005C192D" w:rsidRP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Nazwisko</w:t>
            </w:r>
          </w:p>
        </w:tc>
        <w:tc>
          <w:tcPr>
            <w:tcW w:w="4105" w:type="dxa"/>
          </w:tcPr>
          <w:p w:rsidR="005C192D" w:rsidRP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PESEL (podać nr)</w:t>
            </w:r>
          </w:p>
        </w:tc>
        <w:tc>
          <w:tcPr>
            <w:tcW w:w="4105" w:type="dxa"/>
          </w:tcPr>
          <w:p w:rsidR="005C192D" w:rsidRP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Wiek w chwili przystępowania do projektu (w przypadku</w:t>
            </w:r>
          </w:p>
          <w:p w:rsidR="005C192D" w:rsidRPr="005C192D" w:rsidRDefault="005C192D" w:rsidP="005C192D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braku nr PESEL)</w:t>
            </w:r>
          </w:p>
        </w:tc>
        <w:tc>
          <w:tcPr>
            <w:tcW w:w="4105" w:type="dxa"/>
          </w:tcPr>
          <w:p w:rsidR="005C192D" w:rsidRP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2856D1" w:rsidRDefault="005C192D" w:rsidP="002856D1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Wykształcenie (proszę wpisać: </w:t>
            </w:r>
            <w:r w:rsidR="002856D1"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podstawowe</w:t>
            </w:r>
            <w:r w:rsidR="002856D1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, </w:t>
            </w: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gimnazjalne,</w:t>
            </w:r>
            <w:r w:rsidR="002856D1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 </w:t>
            </w:r>
            <w:r w:rsidRPr="002856D1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ponadgimnazjalne, </w:t>
            </w:r>
            <w:r w:rsidR="002856D1"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police</w:t>
            </w:r>
            <w:r w:rsidR="002856D1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alne,</w:t>
            </w:r>
            <w:r w:rsidR="002856D1" w:rsidRPr="002856D1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 </w:t>
            </w:r>
            <w:r w:rsidRPr="002856D1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wyższe)</w:t>
            </w:r>
          </w:p>
        </w:tc>
        <w:tc>
          <w:tcPr>
            <w:tcW w:w="4105" w:type="dxa"/>
          </w:tcPr>
          <w:p w:rsidR="005C192D" w:rsidRP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Płeć (właściwe zakreślić) </w:t>
            </w:r>
          </w:p>
        </w:tc>
        <w:tc>
          <w:tcPr>
            <w:tcW w:w="4105" w:type="dxa"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Kobieta / Mężczyzna</w:t>
            </w:r>
          </w:p>
        </w:tc>
      </w:tr>
      <w:tr w:rsidR="005C192D" w:rsidTr="005C192D">
        <w:trPr>
          <w:trHeight w:val="341"/>
        </w:trPr>
        <w:tc>
          <w:tcPr>
            <w:tcW w:w="1843" w:type="dxa"/>
            <w:vMerge w:val="restart"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 xml:space="preserve">Dane </w:t>
            </w:r>
            <w:r w:rsidR="00C915AC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kontaktowe</w:t>
            </w:r>
          </w:p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(dotyczy adresu</w:t>
            </w:r>
          </w:p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  <w:u w:val="single"/>
              </w:rPr>
              <w:t>zamieszkania</w:t>
            </w: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 xml:space="preserve"> –</w:t>
            </w:r>
          </w:p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może być inny niż</w:t>
            </w:r>
          </w:p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adres</w:t>
            </w:r>
          </w:p>
          <w:p w:rsidR="005C192D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zameldowania)</w:t>
            </w:r>
          </w:p>
          <w:p w:rsidR="005C192D" w:rsidRPr="005C192D" w:rsidRDefault="005C192D" w:rsidP="00C915AC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Województwo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Powiat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Gmina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Miejscowość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Ulica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Nr budynku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Nr lokalu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Kod pocztowy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Telefon kontaktowy (prywatny lub służbowy)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Adres e-mail (prywatny lub służbowy)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C915AC" w:rsidTr="005C192D">
        <w:tc>
          <w:tcPr>
            <w:tcW w:w="1843" w:type="dxa"/>
            <w:vMerge w:val="restart"/>
          </w:tcPr>
          <w:p w:rsidR="00C915AC" w:rsidRPr="005C192D" w:rsidRDefault="00C915AC" w:rsidP="00C915AC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Status uczestnika</w:t>
            </w:r>
          </w:p>
          <w:p w:rsidR="00C915AC" w:rsidRPr="005C192D" w:rsidRDefault="00C915AC" w:rsidP="00C915AC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na rynku pracy</w:t>
            </w:r>
          </w:p>
        </w:tc>
        <w:tc>
          <w:tcPr>
            <w:tcW w:w="3261" w:type="dxa"/>
          </w:tcPr>
          <w:p w:rsidR="00C915AC" w:rsidRPr="00C915AC" w:rsidRDefault="00C915AC" w:rsidP="00C915AC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Status osoby na rynku pracy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  <w:t>w chwili przystąpienia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  <w:t>do projektu</w:t>
            </w:r>
          </w:p>
        </w:tc>
        <w:tc>
          <w:tcPr>
            <w:tcW w:w="4105" w:type="dxa"/>
          </w:tcPr>
          <w:p w:rsidR="00C915AC" w:rsidRPr="00C915AC" w:rsidRDefault="00C915AC" w:rsidP="00C915AC">
            <w:pPr>
              <w:pStyle w:val="Akapitzlist"/>
              <w:ind w:left="0" w:firstLine="34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bezrobotna niezarejestrowana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  <w:t>w ewidencji urzędów pracy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bezrobotna zarejestrowana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  <w:t>w ewidencji urzędów pracy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bierna zawodowo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</w:t>
            </w:r>
          </w:p>
        </w:tc>
      </w:tr>
      <w:tr w:rsidR="00C915AC" w:rsidTr="005C192D">
        <w:tc>
          <w:tcPr>
            <w:tcW w:w="1843" w:type="dxa"/>
            <w:vMerge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915AC" w:rsidRPr="00C915AC" w:rsidRDefault="00C915AC" w:rsidP="00B9088F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*</w:t>
            </w:r>
            <w:r w:rsidR="00B9088F"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wypełnić w przypadku zaznaczenia pozycji</w:t>
            </w:r>
            <w:r w:rsid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</w:t>
            </w:r>
          </w:p>
        </w:tc>
        <w:tc>
          <w:tcPr>
            <w:tcW w:w="4105" w:type="dxa"/>
          </w:tcPr>
          <w:p w:rsidR="00C915AC" w:rsidRPr="00B9088F" w:rsidRDefault="00B9088F" w:rsidP="00B9088F">
            <w:pPr>
              <w:pStyle w:val="Akapitzlist"/>
              <w:ind w:left="0" w:firstLine="34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inne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 w administracji rządowej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 w administracji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  <w:t>samorządowej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 w dużym przedsiębiorstwie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 w MMŚP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lastRenderedPageBreak/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 w organizacji pozarządowej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prowadząca działalność na własny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  <w:t>rachunek</w:t>
            </w:r>
          </w:p>
        </w:tc>
      </w:tr>
      <w:tr w:rsidR="00B9088F" w:rsidTr="005C192D">
        <w:tc>
          <w:tcPr>
            <w:tcW w:w="1843" w:type="dxa"/>
            <w:vMerge/>
          </w:tcPr>
          <w:p w:rsidR="00B9088F" w:rsidRPr="005C192D" w:rsidRDefault="00B9088F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9088F" w:rsidRPr="00B9088F" w:rsidRDefault="00B9088F" w:rsidP="00B9088F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Wykonywany zawód</w:t>
            </w:r>
          </w:p>
        </w:tc>
        <w:tc>
          <w:tcPr>
            <w:tcW w:w="4105" w:type="dxa"/>
          </w:tcPr>
          <w:p w:rsidR="00B9088F" w:rsidRDefault="00853718" w:rsidP="00853718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inny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instruktor praktycznej nauki zawodu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nauczyciel kształcenia ogólnego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nauczyciel wychowania przedszkolnego</w:t>
            </w:r>
          </w:p>
          <w:p w:rsidR="00853718" w:rsidRDefault="00853718" w:rsidP="00853718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nauczyciel kształcenia zawodowego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pracownik instytucji systemu ochrony zdrowia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kluczowy pracownik instytucji pomocy i integracji społecznej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pracownik instytucji rynku pracy</w:t>
            </w:r>
          </w:p>
          <w:p w:rsidR="00853718" w:rsidRDefault="00853718" w:rsidP="00853718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pracownik instytucji szkolnictwa wyższego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pracownik instytucji systemu wspierania rodziny i pieczy zastępczej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pracownik ośrodka wsparcia ekonomii społecznej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pracownik poradni psychologiczno-pedagogicznej</w:t>
            </w:r>
          </w:p>
          <w:p w:rsidR="00853718" w:rsidRPr="00B9088F" w:rsidRDefault="00853718" w:rsidP="00853718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rolnik</w:t>
            </w:r>
          </w:p>
        </w:tc>
      </w:tr>
      <w:tr w:rsidR="00C915AC" w:rsidTr="005C192D">
        <w:tc>
          <w:tcPr>
            <w:tcW w:w="1843" w:type="dxa"/>
            <w:vMerge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915AC" w:rsidRPr="00C915AC" w:rsidRDefault="00C915AC" w:rsidP="00C915AC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Nazwa zakładu pracy (wypełnić w przypadku zaznaczenia pozycji osoba pracująca)</w:t>
            </w:r>
          </w:p>
        </w:tc>
        <w:tc>
          <w:tcPr>
            <w:tcW w:w="4105" w:type="dxa"/>
          </w:tcPr>
          <w:p w:rsidR="00C915AC" w:rsidRDefault="00C915AC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C915AC" w:rsidTr="0085296C">
        <w:trPr>
          <w:trHeight w:val="381"/>
        </w:trPr>
        <w:tc>
          <w:tcPr>
            <w:tcW w:w="1843" w:type="dxa"/>
            <w:vMerge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915AC" w:rsidRPr="005C192D" w:rsidRDefault="00C915AC" w:rsidP="00771E8F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Kadra kierownicza </w:t>
            </w:r>
          </w:p>
        </w:tc>
        <w:tc>
          <w:tcPr>
            <w:tcW w:w="4105" w:type="dxa"/>
            <w:vAlign w:val="center"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</w:t>
            </w:r>
          </w:p>
        </w:tc>
      </w:tr>
      <w:tr w:rsidR="00C915AC" w:rsidTr="0085296C">
        <w:trPr>
          <w:trHeight w:val="428"/>
        </w:trPr>
        <w:tc>
          <w:tcPr>
            <w:tcW w:w="1843" w:type="dxa"/>
            <w:vMerge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Kadra administracyjna</w:t>
            </w:r>
          </w:p>
        </w:tc>
        <w:tc>
          <w:tcPr>
            <w:tcW w:w="4105" w:type="dxa"/>
            <w:vAlign w:val="center"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</w:t>
            </w:r>
          </w:p>
        </w:tc>
      </w:tr>
      <w:tr w:rsidR="00C915AC" w:rsidTr="0085296C">
        <w:tc>
          <w:tcPr>
            <w:tcW w:w="1843" w:type="dxa"/>
            <w:vMerge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Kadra dydaktyczna</w:t>
            </w:r>
          </w:p>
        </w:tc>
        <w:tc>
          <w:tcPr>
            <w:tcW w:w="4105" w:type="dxa"/>
            <w:vAlign w:val="center"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</w:t>
            </w:r>
          </w:p>
        </w:tc>
      </w:tr>
      <w:tr w:rsidR="008F28F6" w:rsidTr="001F30CE">
        <w:trPr>
          <w:trHeight w:val="977"/>
        </w:trPr>
        <w:tc>
          <w:tcPr>
            <w:tcW w:w="1843" w:type="dxa"/>
            <w:vMerge w:val="restart"/>
          </w:tcPr>
          <w:p w:rsidR="00C915AC" w:rsidRPr="005C192D" w:rsidRDefault="00C915AC" w:rsidP="00C915AC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Status uczestnika</w:t>
            </w:r>
          </w:p>
          <w:p w:rsidR="00C915AC" w:rsidRPr="005C192D" w:rsidRDefault="00C915AC" w:rsidP="00C915AC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projektu w chwili przystąpienia do</w:t>
            </w:r>
          </w:p>
          <w:p w:rsidR="000737AF" w:rsidRPr="00362EF5" w:rsidRDefault="00C915AC" w:rsidP="000737AF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 xml:space="preserve">projektu </w:t>
            </w:r>
          </w:p>
          <w:p w:rsidR="008F28F6" w:rsidRPr="00362EF5" w:rsidRDefault="008F28F6" w:rsidP="000737AF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28F6" w:rsidRPr="00362EF5" w:rsidRDefault="008F28F6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Osoba należąca do mniejszości narodowej lub etnicznej,</w:t>
            </w:r>
          </w:p>
          <w:p w:rsidR="008F28F6" w:rsidRPr="0085296C" w:rsidRDefault="008F28F6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mig</w:t>
            </w:r>
            <w:r w:rsidR="0085296C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rant, osoba obcego pochodzenia </w:t>
            </w:r>
          </w:p>
        </w:tc>
        <w:tc>
          <w:tcPr>
            <w:tcW w:w="4105" w:type="dxa"/>
          </w:tcPr>
          <w:p w:rsidR="008F28F6" w:rsidRPr="00362EF5" w:rsidRDefault="008F28F6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 / odmawiam odpowiedzi</w:t>
            </w:r>
          </w:p>
          <w:p w:rsidR="008F28F6" w:rsidRDefault="008F28F6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62EF5" w:rsidRPr="00362EF5" w:rsidRDefault="00362EF5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Osoba bezdomna lub dotknięta wykluczeniem z dostępu do</w:t>
            </w:r>
          </w:p>
          <w:p w:rsidR="005C192D" w:rsidRPr="00362EF5" w:rsidRDefault="00362EF5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mieszkań</w:t>
            </w:r>
          </w:p>
        </w:tc>
        <w:tc>
          <w:tcPr>
            <w:tcW w:w="4105" w:type="dxa"/>
          </w:tcPr>
          <w:p w:rsidR="00362EF5" w:rsidRPr="00362EF5" w:rsidRDefault="00362EF5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</w:t>
            </w:r>
          </w:p>
          <w:p w:rsidR="005C192D" w:rsidRPr="00362EF5" w:rsidRDefault="005C192D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5C192D" w:rsidTr="0085296C">
        <w:trPr>
          <w:trHeight w:val="410"/>
        </w:trPr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362EF5" w:rsidRDefault="00362EF5" w:rsidP="0085296C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Osoba z niepełnosprawnościami </w:t>
            </w:r>
          </w:p>
        </w:tc>
        <w:tc>
          <w:tcPr>
            <w:tcW w:w="4105" w:type="dxa"/>
          </w:tcPr>
          <w:p w:rsidR="00362EF5" w:rsidRPr="00362EF5" w:rsidRDefault="00362EF5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 / odmawiam odpowiedzi</w:t>
            </w:r>
          </w:p>
          <w:p w:rsidR="005C192D" w:rsidRPr="00362EF5" w:rsidRDefault="005C192D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62EF5" w:rsidRPr="00362EF5" w:rsidRDefault="00362EF5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Osoba w innej niekorzystnej sytuacji społecznej (innej niż</w:t>
            </w:r>
          </w:p>
          <w:p w:rsidR="005C192D" w:rsidRPr="00362EF5" w:rsidRDefault="00362EF5" w:rsidP="0085296C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wymienione powyżej) </w:t>
            </w:r>
          </w:p>
        </w:tc>
        <w:tc>
          <w:tcPr>
            <w:tcW w:w="4105" w:type="dxa"/>
          </w:tcPr>
          <w:p w:rsidR="00362EF5" w:rsidRPr="00362EF5" w:rsidRDefault="00362EF5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 / odmawiam odpowiedzi</w:t>
            </w:r>
          </w:p>
          <w:p w:rsidR="005C192D" w:rsidRPr="00362EF5" w:rsidRDefault="005C192D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</w:tbl>
    <w:p w:rsidR="00362EF5" w:rsidRDefault="00362EF5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Ja, niżej podpisany/a oświadczam, że:</w:t>
      </w: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1. Zapoznałem/</w:t>
      </w:r>
      <w:r w:rsidR="00853718">
        <w:rPr>
          <w:rStyle w:val="fontstyle11"/>
          <w:rFonts w:asciiTheme="minorHAnsi" w:hAnsiTheme="minorHAnsi" w:cs="Times New Roman"/>
          <w:b w:val="0"/>
          <w:sz w:val="24"/>
          <w:szCs w:val="24"/>
        </w:rPr>
        <w:t>-ł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am się z </w:t>
      </w:r>
      <w:r w:rsidR="002856D1"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Regulaminem </w:t>
      </w:r>
      <w:r w:rsidR="002856D1">
        <w:rPr>
          <w:rStyle w:val="fontstyle41"/>
          <w:rFonts w:asciiTheme="minorHAnsi" w:hAnsiTheme="minorHAnsi" w:cs="Times New Roman"/>
          <w:sz w:val="24"/>
          <w:szCs w:val="24"/>
        </w:rPr>
        <w:t>rekrutacji i uczestnictwa w</w:t>
      </w:r>
      <w:r w:rsidR="002856D1"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projek</w:t>
      </w:r>
      <w:r w:rsidR="002856D1">
        <w:rPr>
          <w:rStyle w:val="fontstyle41"/>
          <w:rFonts w:asciiTheme="minorHAnsi" w:hAnsiTheme="minorHAnsi" w:cs="Times New Roman"/>
          <w:sz w:val="24"/>
          <w:szCs w:val="24"/>
        </w:rPr>
        <w:t>cie</w:t>
      </w:r>
      <w:r w:rsidR="002856D1"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: </w:t>
      </w:r>
      <w:r w:rsidR="002856D1" w:rsidRPr="00727C88">
        <w:rPr>
          <w:rStyle w:val="FontStyle18"/>
          <w:rFonts w:asciiTheme="minorHAnsi" w:hAnsiTheme="minorHAnsi" w:cs="Times New Roman"/>
          <w:sz w:val="24"/>
          <w:szCs w:val="24"/>
        </w:rPr>
        <w:t>„Uczelnia bez barier – w kierunku edukacji włączającej”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, akceptuję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wszystkie postanowienia ww. Regulaminu oraz oświadczam, iż spełniam kryteria uczestnictwa w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projekcie określone w ww. Regulaminie.</w:t>
      </w: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2. Zostałem/</w:t>
      </w:r>
      <w:r w:rsidR="00853718">
        <w:rPr>
          <w:rStyle w:val="fontstyle11"/>
          <w:rFonts w:asciiTheme="minorHAnsi" w:hAnsiTheme="minorHAnsi" w:cs="Times New Roman"/>
          <w:b w:val="0"/>
          <w:sz w:val="24"/>
          <w:szCs w:val="24"/>
        </w:rPr>
        <w:t>-ł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am poinformowany/a, że projekt realizowany jest w ramach Osi priorytetowej III Szkolnictwo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wyższe dla gospodarki i rozwoju Programu Operacyjnego Wiedza Edukacja Rozwój (POWER) 2014 -2020,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Działanie 3.5 Kompleksowe Programy Szkół Wyższych, nr umowy </w:t>
      </w:r>
      <w:r w:rsidR="00193E76" w:rsidRPr="00FE58DC">
        <w:lastRenderedPageBreak/>
        <w:t>POWR.03.05.00-00-A079/20</w:t>
      </w:r>
      <w:r w:rsidR="00193E76">
        <w:t>-00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,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współfinansowany ze środków Eur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>opejskiego Funduszu Społecznego.</w:t>
      </w: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3. Wyrażam wolę dobrowolnego uczestnictwa w projekcie oraz zgodę na udział w postępowaniu</w:t>
      </w: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rekrutacyjnym, zgodnie z Regulaminem.</w:t>
      </w: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4. Wyrażam zgodę na przetwarzanie mojego wizerunku w celach dokumentacyjnych i sprawozdawczych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prowadzonych w projekcie.</w:t>
      </w: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5. Deklaruję uczestnictwo w badaniach ankietowych oraz ewaluacyjnych na potrzeby projektu.</w:t>
      </w:r>
    </w:p>
    <w:p w:rsid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6. Zobowiązuję się do natychmiastowego informowania 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>beneficjenta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o zmianie jakichkolwiek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danych osobowych i kontaktowych wpisanych w deklaracji uczestnictwa w projekcie oraz o zmianie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swojej sytuacji zawodowej.</w:t>
      </w:r>
    </w:p>
    <w:p w:rsidR="00853718" w:rsidRDefault="00853718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5C192D" w:rsidRDefault="005C192D" w:rsidP="00192B62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Oświadczam, że wszystkie podane przeze mnie powyżej informacje są prawdziwe i kompletne. Przyjmuję do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wiadomości, że informacje te mogą podleg</w:t>
      </w:r>
      <w:r w:rsidR="00192B62">
        <w:rPr>
          <w:rStyle w:val="fontstyle11"/>
          <w:rFonts w:asciiTheme="minorHAnsi" w:hAnsiTheme="minorHAnsi" w:cs="Times New Roman"/>
          <w:b w:val="0"/>
          <w:sz w:val="24"/>
          <w:szCs w:val="24"/>
        </w:rPr>
        <w:t>ać weryfikacji pod względem ich z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godności z prawdą.</w:t>
      </w:r>
    </w:p>
    <w:p w:rsidR="00362EF5" w:rsidRDefault="00362EF5" w:rsidP="00362EF5">
      <w:pPr>
        <w:pStyle w:val="Akapitzlist"/>
        <w:ind w:left="0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362EF5" w:rsidRPr="005C192D" w:rsidRDefault="00362EF5" w:rsidP="00362EF5">
      <w:pPr>
        <w:pStyle w:val="Akapitzlist"/>
        <w:ind w:left="0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5C192D" w:rsidRPr="005C192D" w:rsidRDefault="005C192D" w:rsidP="00362EF5">
      <w:pPr>
        <w:pStyle w:val="Akapitzlist"/>
        <w:ind w:left="0"/>
        <w:jc w:val="center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…..……………………………………… 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ab/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ab/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ab/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……………………………..…………………………………………</w:t>
      </w:r>
    </w:p>
    <w:p w:rsidR="005B0EB6" w:rsidRPr="005B10A9" w:rsidRDefault="00362EF5" w:rsidP="00362EF5">
      <w:pPr>
        <w:pStyle w:val="Akapitzlist"/>
        <w:ind w:left="0"/>
        <w:jc w:val="center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     </w:t>
      </w:r>
      <w:r w:rsidR="005C192D"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MIEJSCOWOŚĆ I DATA </w:t>
      </w:r>
      <w:r>
        <w:rPr>
          <w:rStyle w:val="fontstyle11"/>
          <w:rFonts w:asciiTheme="minorHAnsi" w:hAnsiTheme="minorHAnsi" w:cs="Times New Roman"/>
          <w:b w:val="0"/>
          <w:sz w:val="24"/>
          <w:szCs w:val="24"/>
        </w:rPr>
        <w:tab/>
      </w:r>
      <w:r>
        <w:rPr>
          <w:rStyle w:val="fontstyle11"/>
          <w:rFonts w:asciiTheme="minorHAnsi" w:hAnsiTheme="minorHAnsi" w:cs="Times New Roman"/>
          <w:b w:val="0"/>
          <w:sz w:val="24"/>
          <w:szCs w:val="24"/>
        </w:rPr>
        <w:tab/>
      </w:r>
      <w:r>
        <w:rPr>
          <w:rStyle w:val="fontstyle11"/>
          <w:rFonts w:asciiTheme="minorHAnsi" w:hAnsiTheme="minorHAnsi" w:cs="Times New Roman"/>
          <w:b w:val="0"/>
          <w:sz w:val="24"/>
          <w:szCs w:val="24"/>
        </w:rPr>
        <w:tab/>
      </w:r>
      <w:r w:rsidR="005C192D"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CZYTELNY PODPIS UCZESTNIKA PROJEKTU</w:t>
      </w:r>
    </w:p>
    <w:p w:rsidR="00362EF5" w:rsidRDefault="00362EF5" w:rsidP="000805DA">
      <w:pPr>
        <w:pStyle w:val="Akapitzlist"/>
        <w:ind w:left="0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</w:p>
    <w:sectPr w:rsidR="00362EF5" w:rsidSect="00646B5D">
      <w:head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737AF"/>
    <w:rsid w:val="000805DA"/>
    <w:rsid w:val="000B682D"/>
    <w:rsid w:val="000C662E"/>
    <w:rsid w:val="000F4BF5"/>
    <w:rsid w:val="0015220E"/>
    <w:rsid w:val="00192B62"/>
    <w:rsid w:val="00193E76"/>
    <w:rsid w:val="001A2691"/>
    <w:rsid w:val="001B54A2"/>
    <w:rsid w:val="0021483E"/>
    <w:rsid w:val="002262F6"/>
    <w:rsid w:val="0024603D"/>
    <w:rsid w:val="00252277"/>
    <w:rsid w:val="002856D1"/>
    <w:rsid w:val="002D2122"/>
    <w:rsid w:val="00320F6E"/>
    <w:rsid w:val="0035239D"/>
    <w:rsid w:val="00362EF5"/>
    <w:rsid w:val="00393FE0"/>
    <w:rsid w:val="004111AF"/>
    <w:rsid w:val="00440264"/>
    <w:rsid w:val="00495925"/>
    <w:rsid w:val="00524D0E"/>
    <w:rsid w:val="005568B9"/>
    <w:rsid w:val="00581913"/>
    <w:rsid w:val="005B0AB1"/>
    <w:rsid w:val="005B0EB6"/>
    <w:rsid w:val="005B10A9"/>
    <w:rsid w:val="005B406D"/>
    <w:rsid w:val="005C023F"/>
    <w:rsid w:val="005C192D"/>
    <w:rsid w:val="005E27CA"/>
    <w:rsid w:val="00624A3E"/>
    <w:rsid w:val="00646B5D"/>
    <w:rsid w:val="00693290"/>
    <w:rsid w:val="006B5F93"/>
    <w:rsid w:val="006D0A45"/>
    <w:rsid w:val="0070571D"/>
    <w:rsid w:val="00771E8F"/>
    <w:rsid w:val="007A2FBA"/>
    <w:rsid w:val="007D7EED"/>
    <w:rsid w:val="00823BAB"/>
    <w:rsid w:val="0085296C"/>
    <w:rsid w:val="00853718"/>
    <w:rsid w:val="00875F79"/>
    <w:rsid w:val="00893799"/>
    <w:rsid w:val="008A4B16"/>
    <w:rsid w:val="008E66D7"/>
    <w:rsid w:val="008F28F6"/>
    <w:rsid w:val="00920A89"/>
    <w:rsid w:val="00923303"/>
    <w:rsid w:val="0098110F"/>
    <w:rsid w:val="009D76F7"/>
    <w:rsid w:val="009E444A"/>
    <w:rsid w:val="00A53642"/>
    <w:rsid w:val="00A91D56"/>
    <w:rsid w:val="00A94A3B"/>
    <w:rsid w:val="00AC31BB"/>
    <w:rsid w:val="00AF360D"/>
    <w:rsid w:val="00B45AE8"/>
    <w:rsid w:val="00B47663"/>
    <w:rsid w:val="00B7401A"/>
    <w:rsid w:val="00B7539A"/>
    <w:rsid w:val="00B9088F"/>
    <w:rsid w:val="00B916A3"/>
    <w:rsid w:val="00BB3F2E"/>
    <w:rsid w:val="00C34D60"/>
    <w:rsid w:val="00C702CA"/>
    <w:rsid w:val="00C915AC"/>
    <w:rsid w:val="00CA587C"/>
    <w:rsid w:val="00CA6849"/>
    <w:rsid w:val="00CD5BE7"/>
    <w:rsid w:val="00D24A38"/>
    <w:rsid w:val="00D47DEA"/>
    <w:rsid w:val="00D62FCE"/>
    <w:rsid w:val="00D75826"/>
    <w:rsid w:val="00E737F8"/>
    <w:rsid w:val="00E85CAE"/>
    <w:rsid w:val="00F223A7"/>
    <w:rsid w:val="00F95DCA"/>
    <w:rsid w:val="00FB5718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DF4EE6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D831-919F-4FB7-9B33-42453E99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Lepucka</cp:lastModifiedBy>
  <cp:revision>17</cp:revision>
  <cp:lastPrinted>2018-03-28T13:40:00Z</cp:lastPrinted>
  <dcterms:created xsi:type="dcterms:W3CDTF">2018-05-25T11:33:00Z</dcterms:created>
  <dcterms:modified xsi:type="dcterms:W3CDTF">2023-02-22T07:46:00Z</dcterms:modified>
</cp:coreProperties>
</file>