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08" w:rsidRPr="00E77C7C" w:rsidRDefault="002A2408" w:rsidP="002A2408">
      <w:pPr>
        <w:jc w:val="center"/>
        <w:rPr>
          <w:rFonts w:cstheme="minorHAnsi"/>
          <w:b/>
          <w:sz w:val="20"/>
          <w:szCs w:val="20"/>
        </w:rPr>
      </w:pPr>
      <w:r w:rsidRPr="00E77C7C">
        <w:rPr>
          <w:rFonts w:cstheme="minorHAnsi"/>
          <w:b/>
          <w:sz w:val="20"/>
          <w:szCs w:val="20"/>
        </w:rPr>
        <w:t>Dwujęzykowe studia dla tłumaczy</w:t>
      </w:r>
    </w:p>
    <w:p w:rsidR="009C451C" w:rsidRPr="00E77C7C" w:rsidRDefault="002A2408" w:rsidP="002A2408">
      <w:pPr>
        <w:jc w:val="center"/>
        <w:rPr>
          <w:rFonts w:cstheme="minorHAnsi"/>
          <w:sz w:val="20"/>
          <w:szCs w:val="20"/>
        </w:rPr>
      </w:pPr>
      <w:r w:rsidRPr="00E77C7C">
        <w:rPr>
          <w:rFonts w:cstheme="minorHAnsi"/>
          <w:sz w:val="20"/>
          <w:szCs w:val="20"/>
        </w:rPr>
        <w:t>Harmonogram sesji poprawkowej – wrzesień 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243"/>
        <w:gridCol w:w="2243"/>
        <w:gridCol w:w="1510"/>
        <w:gridCol w:w="1511"/>
      </w:tblGrid>
      <w:tr w:rsidR="00B90B89" w:rsidRPr="00E77C7C" w:rsidTr="00DF5426">
        <w:tc>
          <w:tcPr>
            <w:tcW w:w="9062" w:type="dxa"/>
            <w:gridSpan w:val="5"/>
            <w:shd w:val="clear" w:color="auto" w:fill="FFC000"/>
          </w:tcPr>
          <w:p w:rsidR="00B90B89" w:rsidRPr="00E77C7C" w:rsidRDefault="00B90B89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14.09 (poniedziałek)</w:t>
            </w:r>
          </w:p>
        </w:tc>
      </w:tr>
      <w:tr w:rsidR="00B90B89" w:rsidRPr="00E77C7C" w:rsidTr="00B90B89">
        <w:tc>
          <w:tcPr>
            <w:tcW w:w="1555" w:type="dxa"/>
          </w:tcPr>
          <w:p w:rsidR="00B90B89" w:rsidRPr="00E77C7C" w:rsidRDefault="00B90B89" w:rsidP="007966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godzina</w:t>
            </w:r>
          </w:p>
        </w:tc>
        <w:tc>
          <w:tcPr>
            <w:tcW w:w="4486" w:type="dxa"/>
            <w:gridSpan w:val="2"/>
          </w:tcPr>
          <w:p w:rsidR="00B90B89" w:rsidRPr="00E77C7C" w:rsidRDefault="00B90B89" w:rsidP="007966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 xml:space="preserve">I rok </w:t>
            </w:r>
          </w:p>
        </w:tc>
        <w:tc>
          <w:tcPr>
            <w:tcW w:w="3021" w:type="dxa"/>
            <w:gridSpan w:val="2"/>
          </w:tcPr>
          <w:p w:rsidR="00B90B89" w:rsidRPr="00E77C7C" w:rsidRDefault="00B90B89" w:rsidP="007966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III rok</w:t>
            </w:r>
          </w:p>
        </w:tc>
      </w:tr>
      <w:tr w:rsidR="00B90B89" w:rsidRPr="00E77C7C" w:rsidTr="00A860D1">
        <w:tc>
          <w:tcPr>
            <w:tcW w:w="1555" w:type="dxa"/>
          </w:tcPr>
          <w:p w:rsidR="00B90B89" w:rsidRPr="00E77C7C" w:rsidRDefault="00B90B89" w:rsidP="00B90B8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3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2243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  <w:tc>
          <w:tcPr>
            <w:tcW w:w="1510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1511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</w:tr>
      <w:tr w:rsidR="00B90B89" w:rsidRPr="00E77C7C" w:rsidTr="00A860D1">
        <w:tc>
          <w:tcPr>
            <w:tcW w:w="1555" w:type="dxa"/>
          </w:tcPr>
          <w:p w:rsidR="00B90B89" w:rsidRPr="00E77C7C" w:rsidRDefault="00B90B89" w:rsidP="00B90B89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8.30-9.00</w:t>
            </w:r>
          </w:p>
        </w:tc>
        <w:tc>
          <w:tcPr>
            <w:tcW w:w="2243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B89" w:rsidRPr="00E77C7C" w:rsidTr="00B90B89">
        <w:tc>
          <w:tcPr>
            <w:tcW w:w="1555" w:type="dxa"/>
          </w:tcPr>
          <w:p w:rsidR="00B90B89" w:rsidRPr="00E77C7C" w:rsidRDefault="00B90B89" w:rsidP="00B90B89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9.00-9.30</w:t>
            </w:r>
          </w:p>
        </w:tc>
        <w:tc>
          <w:tcPr>
            <w:tcW w:w="2243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vMerge w:val="restart"/>
            <w:shd w:val="clear" w:color="auto" w:fill="5B9BD5" w:themeFill="accent1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 xml:space="preserve">Wiedza </w:t>
            </w:r>
          </w:p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o krajach obszaru językowego</w:t>
            </w:r>
            <w:r w:rsidRPr="00E77C7C">
              <w:rPr>
                <w:rFonts w:cstheme="minorHAnsi"/>
                <w:sz w:val="20"/>
                <w:szCs w:val="20"/>
              </w:rPr>
              <w:t xml:space="preserve"> 2 KW8-9</w:t>
            </w:r>
          </w:p>
        </w:tc>
        <w:tc>
          <w:tcPr>
            <w:tcW w:w="1510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B89" w:rsidRPr="00E77C7C" w:rsidTr="00B90B89">
        <w:tc>
          <w:tcPr>
            <w:tcW w:w="1555" w:type="dxa"/>
          </w:tcPr>
          <w:p w:rsidR="00B90B89" w:rsidRPr="00E77C7C" w:rsidRDefault="00B90B89" w:rsidP="00B90B89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9.30-10.00</w:t>
            </w:r>
          </w:p>
        </w:tc>
        <w:tc>
          <w:tcPr>
            <w:tcW w:w="2243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5B9BD5" w:themeFill="accent1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B90B89" w:rsidRPr="00E77C7C" w:rsidRDefault="00B90B89" w:rsidP="00B90B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B89" w:rsidRPr="00E77C7C" w:rsidTr="00DF5426">
        <w:tc>
          <w:tcPr>
            <w:tcW w:w="9062" w:type="dxa"/>
            <w:gridSpan w:val="5"/>
            <w:shd w:val="clear" w:color="auto" w:fill="FFC000"/>
          </w:tcPr>
          <w:p w:rsidR="00B90B89" w:rsidRPr="00E77C7C" w:rsidRDefault="00B90B89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</w:t>
            </w:r>
            <w:r w:rsidRPr="00E77C7C">
              <w:rPr>
                <w:rFonts w:cstheme="minorHAnsi"/>
                <w:sz w:val="20"/>
                <w:szCs w:val="20"/>
              </w:rPr>
              <w:t>5</w:t>
            </w:r>
            <w:r w:rsidRPr="00E77C7C">
              <w:rPr>
                <w:rFonts w:cstheme="minorHAnsi"/>
                <w:sz w:val="20"/>
                <w:szCs w:val="20"/>
              </w:rPr>
              <w:t>.09 (</w:t>
            </w:r>
            <w:r w:rsidRPr="00E77C7C">
              <w:rPr>
                <w:rFonts w:cstheme="minorHAnsi"/>
                <w:sz w:val="20"/>
                <w:szCs w:val="20"/>
              </w:rPr>
              <w:t>wtorek</w:t>
            </w:r>
            <w:r w:rsidRPr="00E77C7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B90B89" w:rsidRPr="00E77C7C" w:rsidTr="00E705FD">
        <w:tc>
          <w:tcPr>
            <w:tcW w:w="1555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godzina</w:t>
            </w:r>
          </w:p>
        </w:tc>
        <w:tc>
          <w:tcPr>
            <w:tcW w:w="4486" w:type="dxa"/>
            <w:gridSpan w:val="2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 xml:space="preserve">I rok </w:t>
            </w:r>
          </w:p>
        </w:tc>
        <w:tc>
          <w:tcPr>
            <w:tcW w:w="3021" w:type="dxa"/>
            <w:gridSpan w:val="2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III rok</w:t>
            </w:r>
          </w:p>
        </w:tc>
      </w:tr>
      <w:tr w:rsidR="00B90B89" w:rsidRPr="00E77C7C" w:rsidTr="00E705FD">
        <w:tc>
          <w:tcPr>
            <w:tcW w:w="1555" w:type="dxa"/>
          </w:tcPr>
          <w:p w:rsidR="00B90B89" w:rsidRPr="00E77C7C" w:rsidRDefault="00B90B89" w:rsidP="00E705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3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2243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  <w:tc>
          <w:tcPr>
            <w:tcW w:w="1510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1511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</w:tr>
      <w:tr w:rsidR="00B90B89" w:rsidRPr="00E77C7C" w:rsidTr="00E705FD">
        <w:tc>
          <w:tcPr>
            <w:tcW w:w="1555" w:type="dxa"/>
          </w:tcPr>
          <w:p w:rsidR="00B90B89" w:rsidRPr="00E77C7C" w:rsidRDefault="00B90B89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8.30-9.00</w:t>
            </w:r>
          </w:p>
        </w:tc>
        <w:tc>
          <w:tcPr>
            <w:tcW w:w="2243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9.00-9.30</w:t>
            </w:r>
          </w:p>
        </w:tc>
        <w:tc>
          <w:tcPr>
            <w:tcW w:w="2243" w:type="dxa"/>
            <w:vMerge w:val="restart"/>
            <w:shd w:val="clear" w:color="auto" w:fill="70AD47" w:themeFill="accent6"/>
          </w:tcPr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PNJH pisemny</w:t>
            </w:r>
          </w:p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KW8-9</w:t>
            </w:r>
          </w:p>
        </w:tc>
        <w:tc>
          <w:tcPr>
            <w:tcW w:w="2243" w:type="dxa"/>
            <w:shd w:val="clear" w:color="auto" w:fill="FFFFFF" w:themeFill="background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9.30-10.00</w:t>
            </w:r>
          </w:p>
        </w:tc>
        <w:tc>
          <w:tcPr>
            <w:tcW w:w="2243" w:type="dxa"/>
            <w:vMerge/>
            <w:shd w:val="clear" w:color="auto" w:fill="70AD47" w:themeFill="accent6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vMerge w:val="restart"/>
            <w:shd w:val="clear" w:color="auto" w:fill="5B9BD5" w:themeFill="accent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PNJN pisemny</w:t>
            </w:r>
          </w:p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KW8-9</w:t>
            </w:r>
          </w:p>
        </w:tc>
        <w:tc>
          <w:tcPr>
            <w:tcW w:w="1510" w:type="dxa"/>
            <w:shd w:val="clear" w:color="auto" w:fill="FFFFFF" w:themeFill="background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10.00-10.30</w:t>
            </w:r>
          </w:p>
        </w:tc>
        <w:tc>
          <w:tcPr>
            <w:tcW w:w="2243" w:type="dxa"/>
            <w:vMerge/>
            <w:shd w:val="clear" w:color="auto" w:fill="70AD47" w:themeFill="accent6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5B9BD5" w:themeFill="accent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10.30-11.00</w:t>
            </w:r>
          </w:p>
        </w:tc>
        <w:tc>
          <w:tcPr>
            <w:tcW w:w="2243" w:type="dxa"/>
            <w:vMerge/>
            <w:shd w:val="clear" w:color="auto" w:fill="70AD47" w:themeFill="accent6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5B9BD5" w:themeFill="accent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FFFFF" w:themeFill="background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B89" w:rsidRPr="00E77C7C" w:rsidTr="00B90B89">
        <w:tc>
          <w:tcPr>
            <w:tcW w:w="1555" w:type="dxa"/>
          </w:tcPr>
          <w:p w:rsidR="00B90B89" w:rsidRPr="00E77C7C" w:rsidRDefault="00B90B89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11.00-11.30</w:t>
            </w:r>
          </w:p>
        </w:tc>
        <w:tc>
          <w:tcPr>
            <w:tcW w:w="2243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5B9BD5" w:themeFill="accent1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B89" w:rsidRPr="00E77C7C" w:rsidTr="00B90B89">
        <w:tc>
          <w:tcPr>
            <w:tcW w:w="1555" w:type="dxa"/>
          </w:tcPr>
          <w:p w:rsidR="00B90B89" w:rsidRPr="00E77C7C" w:rsidRDefault="00B90B89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11.30-12.00</w:t>
            </w:r>
          </w:p>
        </w:tc>
        <w:tc>
          <w:tcPr>
            <w:tcW w:w="2243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5B9BD5" w:themeFill="accent1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B90B89" w:rsidRPr="00E77C7C" w:rsidRDefault="00B90B89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12.00-12.30</w:t>
            </w:r>
          </w:p>
        </w:tc>
        <w:tc>
          <w:tcPr>
            <w:tcW w:w="2243" w:type="dxa"/>
            <w:vMerge w:val="restart"/>
            <w:shd w:val="clear" w:color="auto" w:fill="70AD47" w:themeFill="accent6"/>
          </w:tcPr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 xml:space="preserve">PNJH </w:t>
            </w:r>
            <w:r w:rsidRPr="00E77C7C">
              <w:rPr>
                <w:rFonts w:cstheme="minorHAnsi"/>
                <w:sz w:val="20"/>
                <w:szCs w:val="20"/>
              </w:rPr>
              <w:t>ustny</w:t>
            </w:r>
          </w:p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KW8-9</w:t>
            </w:r>
          </w:p>
        </w:tc>
        <w:tc>
          <w:tcPr>
            <w:tcW w:w="2243" w:type="dxa"/>
            <w:shd w:val="clear" w:color="auto" w:fill="5B9BD5" w:themeFill="accent1"/>
          </w:tcPr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 xml:space="preserve">PNJN </w:t>
            </w:r>
            <w:r w:rsidRPr="00E77C7C">
              <w:rPr>
                <w:rFonts w:cstheme="minorHAnsi"/>
                <w:sz w:val="20"/>
                <w:szCs w:val="20"/>
              </w:rPr>
              <w:t>ustny</w:t>
            </w:r>
          </w:p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KW8-9</w:t>
            </w:r>
          </w:p>
        </w:tc>
        <w:tc>
          <w:tcPr>
            <w:tcW w:w="1510" w:type="dxa"/>
            <w:vMerge w:val="restart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12.30-13.00</w:t>
            </w:r>
          </w:p>
        </w:tc>
        <w:tc>
          <w:tcPr>
            <w:tcW w:w="2243" w:type="dxa"/>
            <w:vMerge/>
            <w:shd w:val="clear" w:color="auto" w:fill="70AD47" w:themeFill="accent6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shd w:val="clear" w:color="auto" w:fill="5B9BD5" w:themeFill="accent1"/>
          </w:tcPr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PNJN pisemny</w:t>
            </w:r>
          </w:p>
          <w:p w:rsidR="00DF5426" w:rsidRPr="00E77C7C" w:rsidRDefault="00DF5426" w:rsidP="00DF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KW8-9</w:t>
            </w: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13.00-13.30</w:t>
            </w:r>
          </w:p>
        </w:tc>
        <w:tc>
          <w:tcPr>
            <w:tcW w:w="2243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shd w:val="clear" w:color="auto" w:fill="70AD47" w:themeFill="accent6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Wstęp do tłumaczeń prawnych</w:t>
            </w:r>
          </w:p>
        </w:tc>
        <w:tc>
          <w:tcPr>
            <w:tcW w:w="1511" w:type="dxa"/>
            <w:vMerge/>
            <w:shd w:val="clear" w:color="auto" w:fill="5B9BD5" w:themeFill="accent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13.30-14.00</w:t>
            </w:r>
          </w:p>
        </w:tc>
        <w:tc>
          <w:tcPr>
            <w:tcW w:w="2243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70AD47" w:themeFill="accent6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5B9BD5" w:themeFill="accent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5426" w:rsidRPr="00E77C7C" w:rsidTr="00DF5426">
        <w:tc>
          <w:tcPr>
            <w:tcW w:w="1555" w:type="dxa"/>
          </w:tcPr>
          <w:p w:rsidR="00DF5426" w:rsidRPr="00E77C7C" w:rsidRDefault="00DF542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14.00-14.30</w:t>
            </w:r>
          </w:p>
        </w:tc>
        <w:tc>
          <w:tcPr>
            <w:tcW w:w="2243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5B9BD5" w:themeFill="accent1"/>
          </w:tcPr>
          <w:p w:rsidR="00DF5426" w:rsidRPr="00E77C7C" w:rsidRDefault="00DF542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2518" w:rsidRPr="00E77C7C" w:rsidTr="00E705FD">
        <w:tc>
          <w:tcPr>
            <w:tcW w:w="9062" w:type="dxa"/>
            <w:gridSpan w:val="5"/>
            <w:shd w:val="clear" w:color="auto" w:fill="FFC000"/>
          </w:tcPr>
          <w:p w:rsidR="009A2518" w:rsidRPr="00E77C7C" w:rsidRDefault="009A2518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</w:t>
            </w:r>
            <w:r w:rsidRPr="00E77C7C">
              <w:rPr>
                <w:rFonts w:cstheme="minorHAnsi"/>
                <w:sz w:val="20"/>
                <w:szCs w:val="20"/>
              </w:rPr>
              <w:t>6</w:t>
            </w:r>
            <w:r w:rsidRPr="00E77C7C">
              <w:rPr>
                <w:rFonts w:cstheme="minorHAnsi"/>
                <w:sz w:val="20"/>
                <w:szCs w:val="20"/>
              </w:rPr>
              <w:t>.09 (</w:t>
            </w:r>
            <w:r w:rsidRPr="00E77C7C">
              <w:rPr>
                <w:rFonts w:cstheme="minorHAnsi"/>
                <w:sz w:val="20"/>
                <w:szCs w:val="20"/>
              </w:rPr>
              <w:t>środa</w:t>
            </w:r>
            <w:r w:rsidRPr="00E77C7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A2518" w:rsidRPr="00E77C7C" w:rsidTr="00E705FD">
        <w:tc>
          <w:tcPr>
            <w:tcW w:w="1555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godzina</w:t>
            </w:r>
          </w:p>
        </w:tc>
        <w:tc>
          <w:tcPr>
            <w:tcW w:w="4486" w:type="dxa"/>
            <w:gridSpan w:val="2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 xml:space="preserve">I rok </w:t>
            </w:r>
          </w:p>
        </w:tc>
        <w:tc>
          <w:tcPr>
            <w:tcW w:w="3021" w:type="dxa"/>
            <w:gridSpan w:val="2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III rok</w:t>
            </w:r>
          </w:p>
        </w:tc>
      </w:tr>
      <w:tr w:rsidR="009A2518" w:rsidRPr="00E77C7C" w:rsidTr="00E705FD">
        <w:tc>
          <w:tcPr>
            <w:tcW w:w="1555" w:type="dxa"/>
          </w:tcPr>
          <w:p w:rsidR="009A2518" w:rsidRPr="00E77C7C" w:rsidRDefault="009A2518" w:rsidP="00E705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3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2243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  <w:tc>
          <w:tcPr>
            <w:tcW w:w="1510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1511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</w:tr>
      <w:tr w:rsidR="009A2518" w:rsidRPr="00E77C7C" w:rsidTr="00E705FD">
        <w:tc>
          <w:tcPr>
            <w:tcW w:w="1555" w:type="dxa"/>
          </w:tcPr>
          <w:p w:rsidR="009A2518" w:rsidRPr="00E77C7C" w:rsidRDefault="009A2518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8.30-9.00</w:t>
            </w:r>
          </w:p>
        </w:tc>
        <w:tc>
          <w:tcPr>
            <w:tcW w:w="2243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2DB6" w:rsidRPr="00E77C7C" w:rsidTr="00E77C7C">
        <w:tc>
          <w:tcPr>
            <w:tcW w:w="1555" w:type="dxa"/>
          </w:tcPr>
          <w:p w:rsidR="00442DB6" w:rsidRPr="00E77C7C" w:rsidRDefault="00442DB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9.00-9.30</w:t>
            </w:r>
          </w:p>
        </w:tc>
        <w:tc>
          <w:tcPr>
            <w:tcW w:w="2243" w:type="dxa"/>
            <w:shd w:val="clear" w:color="auto" w:fill="FFFFFF" w:themeFill="background1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shd w:val="clear" w:color="auto" w:fill="70AD47" w:themeFill="accent6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PNJH pisemny</w:t>
            </w:r>
          </w:p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KW8-9</w:t>
            </w:r>
          </w:p>
        </w:tc>
        <w:tc>
          <w:tcPr>
            <w:tcW w:w="1511" w:type="dxa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2DB6" w:rsidRPr="00E77C7C" w:rsidTr="00E77C7C">
        <w:tc>
          <w:tcPr>
            <w:tcW w:w="1555" w:type="dxa"/>
          </w:tcPr>
          <w:p w:rsidR="00442DB6" w:rsidRPr="00E77C7C" w:rsidRDefault="00442DB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9.30-10.00</w:t>
            </w:r>
          </w:p>
        </w:tc>
        <w:tc>
          <w:tcPr>
            <w:tcW w:w="2243" w:type="dxa"/>
            <w:shd w:val="clear" w:color="auto" w:fill="FFFFFF" w:themeFill="background1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70AD47" w:themeFill="accent6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2DB6" w:rsidRPr="00E77C7C" w:rsidTr="00E77C7C">
        <w:tc>
          <w:tcPr>
            <w:tcW w:w="1555" w:type="dxa"/>
          </w:tcPr>
          <w:p w:rsidR="00442DB6" w:rsidRPr="00E77C7C" w:rsidRDefault="00442DB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10.00-10.30</w:t>
            </w:r>
          </w:p>
        </w:tc>
        <w:tc>
          <w:tcPr>
            <w:tcW w:w="2243" w:type="dxa"/>
            <w:shd w:val="clear" w:color="auto" w:fill="FFFFFF" w:themeFill="background1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70AD47" w:themeFill="accent6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2DB6" w:rsidRPr="00E77C7C" w:rsidTr="00E77C7C">
        <w:tc>
          <w:tcPr>
            <w:tcW w:w="1555" w:type="dxa"/>
          </w:tcPr>
          <w:p w:rsidR="00442DB6" w:rsidRPr="00E77C7C" w:rsidRDefault="00442DB6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10.30-11.00</w:t>
            </w:r>
          </w:p>
        </w:tc>
        <w:tc>
          <w:tcPr>
            <w:tcW w:w="2243" w:type="dxa"/>
            <w:shd w:val="clear" w:color="auto" w:fill="FFFFFF" w:themeFill="background1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70AD47" w:themeFill="accent6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442DB6" w:rsidRPr="00E77C7C" w:rsidRDefault="00442DB6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2518" w:rsidRPr="00E77C7C" w:rsidTr="009A2518">
        <w:tc>
          <w:tcPr>
            <w:tcW w:w="1555" w:type="dxa"/>
          </w:tcPr>
          <w:p w:rsidR="009A2518" w:rsidRPr="00E77C7C" w:rsidRDefault="009A2518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11.00-11.30</w:t>
            </w:r>
          </w:p>
        </w:tc>
        <w:tc>
          <w:tcPr>
            <w:tcW w:w="2243" w:type="dxa"/>
            <w:shd w:val="clear" w:color="auto" w:fill="FFFFFF" w:themeFill="background1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2518" w:rsidRPr="00E77C7C" w:rsidTr="00E77C7C">
        <w:tc>
          <w:tcPr>
            <w:tcW w:w="1555" w:type="dxa"/>
          </w:tcPr>
          <w:p w:rsidR="009A2518" w:rsidRPr="00E77C7C" w:rsidRDefault="009A2518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11.30-12.00</w:t>
            </w:r>
          </w:p>
        </w:tc>
        <w:tc>
          <w:tcPr>
            <w:tcW w:w="2243" w:type="dxa"/>
            <w:shd w:val="clear" w:color="auto" w:fill="FFFFFF" w:themeFill="background1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70AD47" w:themeFill="accent6"/>
          </w:tcPr>
          <w:p w:rsidR="00E77C7C" w:rsidRPr="00E77C7C" w:rsidRDefault="00E77C7C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 xml:space="preserve">PNJH </w:t>
            </w:r>
            <w:r w:rsidRPr="00E77C7C">
              <w:rPr>
                <w:rFonts w:cstheme="minorHAnsi"/>
                <w:sz w:val="20"/>
                <w:szCs w:val="20"/>
              </w:rPr>
              <w:t>ustny</w:t>
            </w:r>
          </w:p>
          <w:p w:rsidR="009A2518" w:rsidRPr="00E77C7C" w:rsidRDefault="00E77C7C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KW8-9</w:t>
            </w:r>
          </w:p>
        </w:tc>
        <w:tc>
          <w:tcPr>
            <w:tcW w:w="1511" w:type="dxa"/>
          </w:tcPr>
          <w:p w:rsidR="009A2518" w:rsidRPr="00E77C7C" w:rsidRDefault="009A2518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7C7C" w:rsidRPr="00E77C7C" w:rsidTr="00E705FD">
        <w:tc>
          <w:tcPr>
            <w:tcW w:w="9062" w:type="dxa"/>
            <w:gridSpan w:val="5"/>
            <w:shd w:val="clear" w:color="auto" w:fill="FFC000"/>
          </w:tcPr>
          <w:p w:rsidR="00E77C7C" w:rsidRPr="00E77C7C" w:rsidRDefault="00E77C7C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</w:t>
            </w:r>
            <w:r w:rsidRPr="00E77C7C">
              <w:rPr>
                <w:rFonts w:cstheme="minorHAnsi"/>
                <w:sz w:val="20"/>
                <w:szCs w:val="20"/>
              </w:rPr>
              <w:t>7</w:t>
            </w:r>
            <w:r w:rsidRPr="00E77C7C">
              <w:rPr>
                <w:rFonts w:cstheme="minorHAnsi"/>
                <w:sz w:val="20"/>
                <w:szCs w:val="20"/>
              </w:rPr>
              <w:t>.09 (</w:t>
            </w:r>
            <w:r w:rsidRPr="00E77C7C">
              <w:rPr>
                <w:rFonts w:cstheme="minorHAnsi"/>
                <w:sz w:val="20"/>
                <w:szCs w:val="20"/>
              </w:rPr>
              <w:t>czwartek</w:t>
            </w:r>
            <w:r w:rsidRPr="00E77C7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77C7C" w:rsidRPr="00E77C7C" w:rsidTr="00E705FD">
        <w:tc>
          <w:tcPr>
            <w:tcW w:w="1555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godzina</w:t>
            </w:r>
          </w:p>
        </w:tc>
        <w:tc>
          <w:tcPr>
            <w:tcW w:w="4486" w:type="dxa"/>
            <w:gridSpan w:val="2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 xml:space="preserve">I rok </w:t>
            </w:r>
          </w:p>
        </w:tc>
        <w:tc>
          <w:tcPr>
            <w:tcW w:w="3021" w:type="dxa"/>
            <w:gridSpan w:val="2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III rok</w:t>
            </w:r>
          </w:p>
        </w:tc>
      </w:tr>
      <w:tr w:rsidR="00E77C7C" w:rsidRPr="00E77C7C" w:rsidTr="00E705FD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3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2243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  <w:tc>
          <w:tcPr>
            <w:tcW w:w="1510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1511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</w:tr>
      <w:tr w:rsidR="00E77C7C" w:rsidRPr="00E77C7C" w:rsidTr="00E77C7C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8.30-9.00</w:t>
            </w:r>
          </w:p>
        </w:tc>
        <w:tc>
          <w:tcPr>
            <w:tcW w:w="2243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shd w:val="clear" w:color="auto" w:fill="FF0000"/>
          </w:tcPr>
          <w:p w:rsidR="00E77C7C" w:rsidRPr="00E77C7C" w:rsidRDefault="00E77C7C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 xml:space="preserve">PNJA </w:t>
            </w:r>
            <w:r w:rsidRPr="00E77C7C">
              <w:rPr>
                <w:rFonts w:cstheme="minorHAnsi"/>
                <w:sz w:val="20"/>
                <w:szCs w:val="20"/>
              </w:rPr>
              <w:t>ustny</w:t>
            </w:r>
          </w:p>
          <w:p w:rsidR="00E77C7C" w:rsidRPr="00E77C7C" w:rsidRDefault="00E77C7C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KW4/3</w:t>
            </w:r>
          </w:p>
        </w:tc>
      </w:tr>
      <w:tr w:rsidR="00E77C7C" w:rsidRPr="00E77C7C" w:rsidTr="00E77C7C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9.00-9.30</w:t>
            </w:r>
          </w:p>
        </w:tc>
        <w:tc>
          <w:tcPr>
            <w:tcW w:w="4486" w:type="dxa"/>
            <w:gridSpan w:val="2"/>
            <w:vMerge w:val="restart"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PNJA pisemny</w:t>
            </w:r>
          </w:p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KW4/5</w:t>
            </w:r>
          </w:p>
        </w:tc>
        <w:tc>
          <w:tcPr>
            <w:tcW w:w="3021" w:type="dxa"/>
            <w:gridSpan w:val="2"/>
            <w:vMerge w:val="restart"/>
            <w:shd w:val="clear" w:color="auto" w:fill="FF0000"/>
          </w:tcPr>
          <w:p w:rsidR="00E77C7C" w:rsidRPr="00E77C7C" w:rsidRDefault="00E77C7C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PNJA pisemny</w:t>
            </w:r>
          </w:p>
          <w:p w:rsidR="00E77C7C" w:rsidRPr="00E77C7C" w:rsidRDefault="00E77C7C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KW4/</w:t>
            </w:r>
            <w:r w:rsidRPr="00E77C7C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E77C7C" w:rsidRPr="00E77C7C" w:rsidTr="00E77C7C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9.30-10.00</w:t>
            </w:r>
          </w:p>
        </w:tc>
        <w:tc>
          <w:tcPr>
            <w:tcW w:w="4486" w:type="dxa"/>
            <w:gridSpan w:val="2"/>
            <w:vMerge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7C7C" w:rsidRPr="00E77C7C" w:rsidTr="00E77C7C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10.00-10.30</w:t>
            </w:r>
          </w:p>
        </w:tc>
        <w:tc>
          <w:tcPr>
            <w:tcW w:w="4486" w:type="dxa"/>
            <w:gridSpan w:val="2"/>
            <w:vMerge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7C7C" w:rsidRPr="00E77C7C" w:rsidTr="00E77C7C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10.30-11.00</w:t>
            </w:r>
          </w:p>
        </w:tc>
        <w:tc>
          <w:tcPr>
            <w:tcW w:w="4486" w:type="dxa"/>
            <w:gridSpan w:val="2"/>
            <w:vMerge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7C7C" w:rsidRPr="00E77C7C" w:rsidTr="00E705FD">
        <w:tc>
          <w:tcPr>
            <w:tcW w:w="9062" w:type="dxa"/>
            <w:gridSpan w:val="5"/>
            <w:shd w:val="clear" w:color="auto" w:fill="FFC000"/>
          </w:tcPr>
          <w:p w:rsidR="00E77C7C" w:rsidRPr="00E77C7C" w:rsidRDefault="00E77C7C" w:rsidP="00E77C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E77C7C">
              <w:rPr>
                <w:rFonts w:cstheme="minorHAnsi"/>
                <w:sz w:val="20"/>
                <w:szCs w:val="20"/>
              </w:rPr>
              <w:t>.09 (</w:t>
            </w:r>
            <w:r>
              <w:rPr>
                <w:rFonts w:cstheme="minorHAnsi"/>
                <w:sz w:val="20"/>
                <w:szCs w:val="20"/>
              </w:rPr>
              <w:t>piątek</w:t>
            </w:r>
            <w:r w:rsidRPr="00E77C7C">
              <w:rPr>
                <w:rFonts w:cstheme="minorHAnsi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E77C7C" w:rsidRPr="00E77C7C" w:rsidTr="00E705FD">
        <w:tc>
          <w:tcPr>
            <w:tcW w:w="1555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godzina</w:t>
            </w:r>
          </w:p>
        </w:tc>
        <w:tc>
          <w:tcPr>
            <w:tcW w:w="4486" w:type="dxa"/>
            <w:gridSpan w:val="2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 xml:space="preserve">I rok </w:t>
            </w:r>
          </w:p>
        </w:tc>
        <w:tc>
          <w:tcPr>
            <w:tcW w:w="3021" w:type="dxa"/>
            <w:gridSpan w:val="2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III rok</w:t>
            </w:r>
          </w:p>
        </w:tc>
      </w:tr>
      <w:tr w:rsidR="00E77C7C" w:rsidRPr="00E77C7C" w:rsidTr="00E705FD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43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2243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  <w:tc>
          <w:tcPr>
            <w:tcW w:w="1510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HISZP</w:t>
            </w:r>
          </w:p>
        </w:tc>
        <w:tc>
          <w:tcPr>
            <w:tcW w:w="1511" w:type="dxa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7C7C">
              <w:rPr>
                <w:rFonts w:cstheme="minorHAnsi"/>
                <w:sz w:val="16"/>
                <w:szCs w:val="16"/>
              </w:rPr>
              <w:t>NIEM</w:t>
            </w:r>
          </w:p>
        </w:tc>
      </w:tr>
      <w:tr w:rsidR="00E77C7C" w:rsidRPr="00E77C7C" w:rsidTr="00E77C7C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9.00-9.30</w:t>
            </w:r>
          </w:p>
        </w:tc>
        <w:tc>
          <w:tcPr>
            <w:tcW w:w="4486" w:type="dxa"/>
            <w:gridSpan w:val="2"/>
            <w:vMerge w:val="restart"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 xml:space="preserve">PNJA </w:t>
            </w:r>
            <w:r>
              <w:rPr>
                <w:rFonts w:cstheme="minorHAnsi"/>
                <w:sz w:val="20"/>
                <w:szCs w:val="20"/>
              </w:rPr>
              <w:t>ustny</w:t>
            </w:r>
          </w:p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KW4/5</w:t>
            </w:r>
          </w:p>
        </w:tc>
        <w:tc>
          <w:tcPr>
            <w:tcW w:w="3021" w:type="dxa"/>
            <w:gridSpan w:val="2"/>
            <w:vMerge w:val="restart"/>
            <w:shd w:val="clear" w:color="auto" w:fill="FFFFFF" w:themeFill="background1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7C7C" w:rsidRPr="00E77C7C" w:rsidTr="00E77C7C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9.30-10.00</w:t>
            </w:r>
          </w:p>
        </w:tc>
        <w:tc>
          <w:tcPr>
            <w:tcW w:w="4486" w:type="dxa"/>
            <w:gridSpan w:val="2"/>
            <w:vMerge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shd w:val="clear" w:color="auto" w:fill="FFFFFF" w:themeFill="background1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7C7C" w:rsidRPr="00E77C7C" w:rsidTr="00E77C7C">
        <w:tc>
          <w:tcPr>
            <w:tcW w:w="1555" w:type="dxa"/>
          </w:tcPr>
          <w:p w:rsidR="00E77C7C" w:rsidRPr="00E77C7C" w:rsidRDefault="00E77C7C" w:rsidP="00E705FD">
            <w:pPr>
              <w:rPr>
                <w:rFonts w:cstheme="minorHAnsi"/>
                <w:sz w:val="20"/>
                <w:szCs w:val="20"/>
              </w:rPr>
            </w:pPr>
            <w:r w:rsidRPr="00E77C7C">
              <w:rPr>
                <w:rFonts w:cstheme="minorHAnsi"/>
                <w:sz w:val="20"/>
                <w:szCs w:val="20"/>
              </w:rPr>
              <w:t>10.00-10.30</w:t>
            </w:r>
          </w:p>
        </w:tc>
        <w:tc>
          <w:tcPr>
            <w:tcW w:w="4486" w:type="dxa"/>
            <w:gridSpan w:val="2"/>
            <w:vMerge/>
            <w:shd w:val="clear" w:color="auto" w:fill="FF0000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vMerge/>
            <w:shd w:val="clear" w:color="auto" w:fill="FFFFFF" w:themeFill="background1"/>
          </w:tcPr>
          <w:p w:rsidR="00E77C7C" w:rsidRPr="00E77C7C" w:rsidRDefault="00E77C7C" w:rsidP="00E705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966FA" w:rsidRPr="00E77C7C" w:rsidRDefault="007966FA" w:rsidP="007966FA">
      <w:pPr>
        <w:jc w:val="center"/>
        <w:rPr>
          <w:rFonts w:cstheme="minorHAnsi"/>
          <w:sz w:val="20"/>
          <w:szCs w:val="20"/>
        </w:rPr>
      </w:pPr>
    </w:p>
    <w:p w:rsidR="002A2408" w:rsidRPr="00E77C7C" w:rsidRDefault="002A2408" w:rsidP="002A2408">
      <w:pPr>
        <w:jc w:val="center"/>
        <w:rPr>
          <w:rFonts w:cstheme="minorHAnsi"/>
          <w:sz w:val="20"/>
          <w:szCs w:val="20"/>
        </w:rPr>
      </w:pPr>
    </w:p>
    <w:sectPr w:rsidR="002A2408" w:rsidRPr="00E77C7C" w:rsidSect="0079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08"/>
    <w:rsid w:val="002A2408"/>
    <w:rsid w:val="00442DB6"/>
    <w:rsid w:val="007966FA"/>
    <w:rsid w:val="009A2518"/>
    <w:rsid w:val="009C451C"/>
    <w:rsid w:val="00B90B89"/>
    <w:rsid w:val="00DF5426"/>
    <w:rsid w:val="00E7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A790B-947E-44DB-BD7B-012ADD13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cp:keywords/>
  <dc:description/>
  <cp:lastModifiedBy>PWSZ</cp:lastModifiedBy>
  <cp:revision>3</cp:revision>
  <dcterms:created xsi:type="dcterms:W3CDTF">2026-07-03T12:14:00Z</dcterms:created>
  <dcterms:modified xsi:type="dcterms:W3CDTF">2026-07-03T13:04:00Z</dcterms:modified>
</cp:coreProperties>
</file>