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17F9F" w14:textId="4B65E158" w:rsidR="000F2A28" w:rsidRPr="00D45FA1" w:rsidRDefault="00D45FA1" w:rsidP="001E62C2">
      <w:pPr>
        <w:spacing w:line="240" w:lineRule="auto"/>
        <w:rPr>
          <w:rStyle w:val="x1lliihq"/>
          <w:rFonts w:cstheme="minorHAnsi"/>
          <w:b/>
          <w:bCs/>
          <w:sz w:val="24"/>
          <w:szCs w:val="24"/>
        </w:rPr>
      </w:pPr>
      <w:r>
        <w:rPr>
          <w:rStyle w:val="x1lliihq"/>
          <w:rFonts w:cstheme="minorHAnsi"/>
          <w:b/>
          <w:bCs/>
          <w:sz w:val="24"/>
          <w:szCs w:val="24"/>
        </w:rPr>
        <w:t>Pytania do egzaminu dyplomowego</w:t>
      </w:r>
    </w:p>
    <w:p w14:paraId="0BFFF421" w14:textId="76D1E013" w:rsidR="00D45FA1" w:rsidRPr="00D45FA1" w:rsidRDefault="00D45FA1" w:rsidP="00D45FA1">
      <w:pPr>
        <w:pStyle w:val="ListParagraph"/>
        <w:numPr>
          <w:ilvl w:val="0"/>
          <w:numId w:val="11"/>
        </w:numPr>
        <w:rPr>
          <w:rFonts w:cstheme="minorHAnsi"/>
          <w:sz w:val="24"/>
          <w:szCs w:val="24"/>
          <w:lang w:val="en-GB"/>
        </w:rPr>
      </w:pPr>
      <w:r w:rsidRPr="00D45FA1">
        <w:rPr>
          <w:rFonts w:cstheme="minorHAnsi"/>
          <w:sz w:val="24"/>
          <w:szCs w:val="24"/>
          <w:lang w:val="en-GB"/>
        </w:rPr>
        <w:t>What is the definition of translation, and what challenges arise in defining it?</w:t>
      </w:r>
    </w:p>
    <w:p w14:paraId="75455F0A" w14:textId="6C8E20C0" w:rsidR="00D45FA1" w:rsidRPr="00D45FA1" w:rsidRDefault="00D45FA1" w:rsidP="00D45FA1">
      <w:pPr>
        <w:pStyle w:val="ListParagraph"/>
        <w:numPr>
          <w:ilvl w:val="0"/>
          <w:numId w:val="11"/>
        </w:numPr>
        <w:rPr>
          <w:rFonts w:cstheme="minorHAnsi"/>
          <w:sz w:val="24"/>
          <w:szCs w:val="24"/>
          <w:lang w:val="en-GB"/>
        </w:rPr>
      </w:pPr>
      <w:r w:rsidRPr="00D45FA1">
        <w:rPr>
          <w:rFonts w:cstheme="minorHAnsi"/>
          <w:sz w:val="24"/>
          <w:szCs w:val="24"/>
          <w:lang w:val="en-GB"/>
        </w:rPr>
        <w:t>What is the scope of Translation Studies as an academic discipline?</w:t>
      </w:r>
    </w:p>
    <w:p w14:paraId="015C06A9" w14:textId="238B680D" w:rsidR="00D45FA1" w:rsidRPr="00D45FA1" w:rsidRDefault="00D45FA1" w:rsidP="00D45FA1">
      <w:pPr>
        <w:pStyle w:val="ListParagraph"/>
        <w:numPr>
          <w:ilvl w:val="0"/>
          <w:numId w:val="11"/>
        </w:numPr>
        <w:rPr>
          <w:rFonts w:cstheme="minorHAnsi"/>
          <w:sz w:val="24"/>
          <w:szCs w:val="24"/>
          <w:lang w:val="en-GB"/>
        </w:rPr>
      </w:pPr>
      <w:r w:rsidRPr="00D45FA1">
        <w:rPr>
          <w:rFonts w:cstheme="minorHAnsi"/>
          <w:sz w:val="24"/>
          <w:szCs w:val="24"/>
          <w:lang w:val="en-GB"/>
        </w:rPr>
        <w:t>How is equivalence defined and applied in translation?</w:t>
      </w:r>
    </w:p>
    <w:p w14:paraId="427836F8" w14:textId="36238FC4" w:rsidR="00D45FA1" w:rsidRPr="00D45FA1" w:rsidRDefault="00D45FA1" w:rsidP="00D45FA1">
      <w:pPr>
        <w:pStyle w:val="ListParagraph"/>
        <w:numPr>
          <w:ilvl w:val="0"/>
          <w:numId w:val="11"/>
        </w:numPr>
        <w:rPr>
          <w:rFonts w:cstheme="minorHAnsi"/>
          <w:sz w:val="24"/>
          <w:szCs w:val="24"/>
          <w:lang w:val="en-GB"/>
        </w:rPr>
      </w:pPr>
      <w:r w:rsidRPr="00D45FA1">
        <w:rPr>
          <w:rFonts w:cstheme="minorHAnsi"/>
          <w:sz w:val="24"/>
          <w:szCs w:val="24"/>
          <w:lang w:val="en-GB"/>
        </w:rPr>
        <w:t>What is untranslatability, and what are the factors that contribute to it?</w:t>
      </w:r>
    </w:p>
    <w:p w14:paraId="18E19D11" w14:textId="0D4F3244" w:rsidR="00D45FA1" w:rsidRPr="00D45FA1" w:rsidRDefault="00D45FA1" w:rsidP="00D45FA1">
      <w:pPr>
        <w:pStyle w:val="ListParagraph"/>
        <w:numPr>
          <w:ilvl w:val="0"/>
          <w:numId w:val="11"/>
        </w:numPr>
        <w:rPr>
          <w:rFonts w:cstheme="minorHAnsi"/>
          <w:sz w:val="24"/>
          <w:szCs w:val="24"/>
          <w:lang w:val="en-GB"/>
        </w:rPr>
      </w:pPr>
      <w:r w:rsidRPr="00D45FA1">
        <w:rPr>
          <w:rFonts w:cstheme="minorHAnsi"/>
          <w:sz w:val="24"/>
          <w:szCs w:val="24"/>
          <w:lang w:val="en-GB"/>
        </w:rPr>
        <w:t>What are the common strategies and procedures used in translation?</w:t>
      </w:r>
    </w:p>
    <w:p w14:paraId="2253535E" w14:textId="324808EF" w:rsidR="00D45FA1" w:rsidRPr="00D45FA1" w:rsidRDefault="00D45FA1" w:rsidP="00D45FA1">
      <w:pPr>
        <w:pStyle w:val="ListParagraph"/>
        <w:numPr>
          <w:ilvl w:val="0"/>
          <w:numId w:val="11"/>
        </w:numPr>
        <w:rPr>
          <w:rFonts w:cstheme="minorHAnsi"/>
          <w:sz w:val="24"/>
          <w:szCs w:val="24"/>
          <w:lang w:val="en-GB"/>
        </w:rPr>
      </w:pPr>
      <w:r w:rsidRPr="00D45FA1">
        <w:rPr>
          <w:rFonts w:cstheme="minorHAnsi"/>
          <w:sz w:val="24"/>
          <w:szCs w:val="24"/>
          <w:lang w:val="en-GB"/>
        </w:rPr>
        <w:t>What does the concept of the translator’s invisibility entail, and why is it significant?</w:t>
      </w:r>
    </w:p>
    <w:p w14:paraId="71B20DD8" w14:textId="108B9570" w:rsidR="00D45FA1" w:rsidRPr="002513A2" w:rsidRDefault="00D45FA1" w:rsidP="00D45FA1">
      <w:pPr>
        <w:pStyle w:val="ListParagraph"/>
        <w:numPr>
          <w:ilvl w:val="0"/>
          <w:numId w:val="11"/>
        </w:numPr>
        <w:rPr>
          <w:rFonts w:cstheme="minorHAnsi"/>
          <w:sz w:val="24"/>
          <w:szCs w:val="24"/>
          <w:lang w:val="en-GB"/>
        </w:rPr>
      </w:pPr>
      <w:r w:rsidRPr="002513A2">
        <w:rPr>
          <w:rFonts w:cstheme="minorHAnsi"/>
          <w:sz w:val="24"/>
          <w:szCs w:val="24"/>
          <w:lang w:val="en-GB"/>
        </w:rPr>
        <w:t>What are foreignization and domestication, and how do they impact translation choices?</w:t>
      </w:r>
    </w:p>
    <w:p w14:paraId="56CA095C" w14:textId="55F0B0A5" w:rsidR="00D45FA1" w:rsidRPr="00D45FA1" w:rsidRDefault="00D45FA1" w:rsidP="00D45FA1">
      <w:pPr>
        <w:pStyle w:val="ListParagraph"/>
        <w:numPr>
          <w:ilvl w:val="0"/>
          <w:numId w:val="11"/>
        </w:numPr>
        <w:rPr>
          <w:rFonts w:cstheme="minorHAnsi"/>
          <w:sz w:val="24"/>
          <w:szCs w:val="24"/>
          <w:lang w:val="en-GB"/>
        </w:rPr>
      </w:pPr>
      <w:r w:rsidRPr="00D45FA1">
        <w:rPr>
          <w:rFonts w:cstheme="minorHAnsi"/>
          <w:sz w:val="24"/>
          <w:szCs w:val="24"/>
          <w:lang w:val="en-GB"/>
        </w:rPr>
        <w:t>What is considered the unit of translation, and why is it important?</w:t>
      </w:r>
    </w:p>
    <w:p w14:paraId="1FD5EBDC" w14:textId="222124CD" w:rsidR="00D45FA1" w:rsidRPr="00D45FA1" w:rsidRDefault="00D45FA1" w:rsidP="00D45FA1">
      <w:pPr>
        <w:pStyle w:val="ListParagraph"/>
        <w:numPr>
          <w:ilvl w:val="0"/>
          <w:numId w:val="11"/>
        </w:numPr>
        <w:rPr>
          <w:rFonts w:cstheme="minorHAnsi"/>
          <w:sz w:val="24"/>
          <w:szCs w:val="24"/>
          <w:lang w:val="en-GB"/>
        </w:rPr>
      </w:pPr>
      <w:r w:rsidRPr="00D45FA1">
        <w:rPr>
          <w:rFonts w:cstheme="minorHAnsi"/>
          <w:sz w:val="24"/>
          <w:szCs w:val="24"/>
          <w:lang w:val="en-GB"/>
        </w:rPr>
        <w:t>What is Skopos theory, and how does it relate to translation practices?</w:t>
      </w:r>
    </w:p>
    <w:p w14:paraId="6CC61DCD" w14:textId="0765DDD6" w:rsidR="00D45FA1" w:rsidRPr="002513A2" w:rsidRDefault="00D45FA1" w:rsidP="00D45FA1">
      <w:pPr>
        <w:pStyle w:val="ListParagraph"/>
        <w:numPr>
          <w:ilvl w:val="0"/>
          <w:numId w:val="11"/>
        </w:numPr>
        <w:rPr>
          <w:rFonts w:cstheme="minorHAnsi"/>
          <w:sz w:val="24"/>
          <w:szCs w:val="24"/>
          <w:lang w:val="en-GB"/>
        </w:rPr>
      </w:pPr>
      <w:r w:rsidRPr="002513A2">
        <w:rPr>
          <w:rFonts w:cstheme="minorHAnsi"/>
          <w:sz w:val="24"/>
          <w:szCs w:val="24"/>
          <w:lang w:val="en-GB"/>
        </w:rPr>
        <w:t xml:space="preserve">What are translation shifts, and </w:t>
      </w:r>
      <w:r w:rsidR="002513A2">
        <w:rPr>
          <w:rFonts w:cstheme="minorHAnsi"/>
          <w:sz w:val="24"/>
          <w:szCs w:val="24"/>
          <w:lang w:val="en-GB"/>
        </w:rPr>
        <w:t>what are the reasons behind them?</w:t>
      </w:r>
    </w:p>
    <w:p w14:paraId="07723B3C" w14:textId="10BCEBC8" w:rsidR="00D45FA1" w:rsidRPr="00D45FA1" w:rsidRDefault="00D45FA1" w:rsidP="00D45FA1">
      <w:pPr>
        <w:pStyle w:val="ListParagraph"/>
        <w:numPr>
          <w:ilvl w:val="0"/>
          <w:numId w:val="11"/>
        </w:numPr>
        <w:rPr>
          <w:rFonts w:cstheme="minorHAnsi"/>
          <w:sz w:val="24"/>
          <w:szCs w:val="24"/>
          <w:lang w:val="en-GB"/>
        </w:rPr>
      </w:pPr>
      <w:r w:rsidRPr="00D45FA1">
        <w:rPr>
          <w:rFonts w:cstheme="minorHAnsi"/>
          <w:sz w:val="24"/>
          <w:szCs w:val="24"/>
          <w:lang w:val="en-GB"/>
        </w:rPr>
        <w:t>How does translation function as a form of intercultural communication?</w:t>
      </w:r>
    </w:p>
    <w:p w14:paraId="534ECECF" w14:textId="0DF3621D" w:rsidR="005A2722" w:rsidRPr="00D45FA1" w:rsidRDefault="00D45FA1" w:rsidP="00D45FA1">
      <w:pPr>
        <w:pStyle w:val="ListParagraph"/>
        <w:numPr>
          <w:ilvl w:val="0"/>
          <w:numId w:val="11"/>
        </w:numPr>
        <w:rPr>
          <w:rFonts w:cstheme="minorHAnsi"/>
          <w:sz w:val="24"/>
          <w:szCs w:val="24"/>
          <w:lang w:val="en-GB"/>
        </w:rPr>
      </w:pPr>
      <w:r w:rsidRPr="00D45FA1">
        <w:rPr>
          <w:rFonts w:cstheme="minorHAnsi"/>
          <w:sz w:val="24"/>
          <w:szCs w:val="24"/>
          <w:lang w:val="en-GB"/>
        </w:rPr>
        <w:t>What are the ethical considerations and challenges in the field of translation?</w:t>
      </w:r>
    </w:p>
    <w:p w14:paraId="6F596B49" w14:textId="5DA99BA3" w:rsidR="00A359EB" w:rsidRDefault="00A359EB" w:rsidP="00A359EB">
      <w:pPr>
        <w:shd w:val="clear" w:color="auto" w:fill="FFFFFF"/>
        <w:spacing w:after="300" w:line="240" w:lineRule="auto"/>
        <w:rPr>
          <w:rFonts w:eastAsia="Times New Roman" w:cstheme="minorHAnsi"/>
          <w:b/>
          <w:bCs/>
          <w:color w:val="444444"/>
          <w:sz w:val="24"/>
          <w:szCs w:val="24"/>
          <w:lang w:eastAsia="pl-PL"/>
        </w:rPr>
      </w:pPr>
      <w:r w:rsidRPr="00406370">
        <w:rPr>
          <w:rFonts w:eastAsia="Times New Roman" w:cstheme="minorHAnsi"/>
          <w:b/>
          <w:bCs/>
          <w:color w:val="444444"/>
          <w:sz w:val="24"/>
          <w:szCs w:val="24"/>
          <w:lang w:eastAsia="pl-PL"/>
        </w:rPr>
        <w:t>Pytania aplikacyjne:</w:t>
      </w:r>
    </w:p>
    <w:p w14:paraId="328EFE02" w14:textId="77777777" w:rsidR="00D45FA1" w:rsidRPr="00D45FA1" w:rsidRDefault="00D45FA1" w:rsidP="00D45FA1">
      <w:pPr>
        <w:pStyle w:val="ListParagraph"/>
        <w:numPr>
          <w:ilvl w:val="0"/>
          <w:numId w:val="13"/>
        </w:numPr>
        <w:shd w:val="clear" w:color="auto" w:fill="FFFFFF"/>
        <w:spacing w:after="300" w:line="240" w:lineRule="auto"/>
        <w:rPr>
          <w:rFonts w:eastAsia="Times New Roman" w:cstheme="minorHAnsi"/>
          <w:color w:val="444444"/>
          <w:sz w:val="24"/>
          <w:szCs w:val="24"/>
          <w:lang w:val="en-GB" w:eastAsia="pl-PL"/>
        </w:rPr>
      </w:pPr>
      <w:r w:rsidRPr="00D45FA1">
        <w:rPr>
          <w:rFonts w:eastAsia="Times New Roman" w:cstheme="minorHAnsi"/>
          <w:color w:val="444444"/>
          <w:sz w:val="24"/>
          <w:szCs w:val="24"/>
          <w:lang w:val="en-GB" w:eastAsia="pl-PL"/>
        </w:rPr>
        <w:t>What are the possibilities for practical application of the results of your thesis in your future professional career?</w:t>
      </w:r>
    </w:p>
    <w:p w14:paraId="32B35BC8" w14:textId="60E069D9" w:rsidR="00D45FA1" w:rsidRPr="00D45FA1" w:rsidRDefault="00D45FA1" w:rsidP="00D45FA1">
      <w:pPr>
        <w:pStyle w:val="ListParagraph"/>
        <w:numPr>
          <w:ilvl w:val="0"/>
          <w:numId w:val="13"/>
        </w:numPr>
        <w:shd w:val="clear" w:color="auto" w:fill="FFFFFF"/>
        <w:spacing w:after="300" w:line="240" w:lineRule="auto"/>
        <w:rPr>
          <w:rFonts w:eastAsia="Times New Roman" w:cstheme="minorHAnsi"/>
          <w:color w:val="444444"/>
          <w:sz w:val="24"/>
          <w:szCs w:val="24"/>
          <w:lang w:val="en-GB" w:eastAsia="pl-PL"/>
        </w:rPr>
      </w:pPr>
      <w:r w:rsidRPr="00D45FA1">
        <w:rPr>
          <w:rFonts w:eastAsia="Times New Roman" w:cstheme="minorHAnsi"/>
          <w:color w:val="444444"/>
          <w:sz w:val="24"/>
          <w:szCs w:val="24"/>
          <w:lang w:val="en-GB" w:eastAsia="pl-PL"/>
        </w:rPr>
        <w:t xml:space="preserve">How will you use the skill of analysing and synthesizing opposing views, which you acquired </w:t>
      </w:r>
      <w:r>
        <w:rPr>
          <w:rFonts w:eastAsia="Times New Roman" w:cstheme="minorHAnsi"/>
          <w:color w:val="444444"/>
          <w:sz w:val="24"/>
          <w:szCs w:val="24"/>
          <w:lang w:val="en-GB" w:eastAsia="pl-PL"/>
        </w:rPr>
        <w:t>while</w:t>
      </w:r>
      <w:r w:rsidRPr="00D45FA1">
        <w:rPr>
          <w:rFonts w:eastAsia="Times New Roman" w:cstheme="minorHAnsi"/>
          <w:color w:val="444444"/>
          <w:sz w:val="24"/>
          <w:szCs w:val="24"/>
          <w:lang w:val="en-GB" w:eastAsia="pl-PL"/>
        </w:rPr>
        <w:t xml:space="preserve"> writing</w:t>
      </w:r>
      <w:r>
        <w:rPr>
          <w:rFonts w:eastAsia="Times New Roman" w:cstheme="minorHAnsi"/>
          <w:color w:val="444444"/>
          <w:sz w:val="24"/>
          <w:szCs w:val="24"/>
          <w:lang w:val="en-GB" w:eastAsia="pl-PL"/>
        </w:rPr>
        <w:t xml:space="preserve"> your thesis</w:t>
      </w:r>
      <w:r w:rsidRPr="00D45FA1">
        <w:rPr>
          <w:rFonts w:eastAsia="Times New Roman" w:cstheme="minorHAnsi"/>
          <w:color w:val="444444"/>
          <w:sz w:val="24"/>
          <w:szCs w:val="24"/>
          <w:lang w:val="en-GB" w:eastAsia="pl-PL"/>
        </w:rPr>
        <w:t>, in your future professional career?</w:t>
      </w:r>
    </w:p>
    <w:p w14:paraId="736E3036" w14:textId="77777777" w:rsidR="00D45FA1" w:rsidRPr="00D45FA1" w:rsidRDefault="00D45FA1" w:rsidP="00D45FA1">
      <w:pPr>
        <w:pStyle w:val="ListParagraph"/>
        <w:numPr>
          <w:ilvl w:val="0"/>
          <w:numId w:val="13"/>
        </w:numPr>
        <w:shd w:val="clear" w:color="auto" w:fill="FFFFFF"/>
        <w:spacing w:after="300" w:line="240" w:lineRule="auto"/>
        <w:rPr>
          <w:rFonts w:eastAsia="Times New Roman" w:cstheme="minorHAnsi"/>
          <w:color w:val="444444"/>
          <w:sz w:val="24"/>
          <w:szCs w:val="24"/>
          <w:lang w:val="en-GB" w:eastAsia="pl-PL"/>
        </w:rPr>
      </w:pPr>
      <w:r w:rsidRPr="00D45FA1">
        <w:rPr>
          <w:rFonts w:eastAsia="Times New Roman" w:cstheme="minorHAnsi"/>
          <w:color w:val="444444"/>
          <w:sz w:val="24"/>
          <w:szCs w:val="24"/>
          <w:lang w:val="en-GB" w:eastAsia="pl-PL"/>
        </w:rPr>
        <w:t>In what way can the results of your work or the skills acquired during the preparation of your thesis contribute to solving an example problem you may encounter in your professional career?</w:t>
      </w:r>
    </w:p>
    <w:p w14:paraId="653C7503" w14:textId="77777777" w:rsidR="00D45FA1" w:rsidRPr="00D45FA1" w:rsidRDefault="00D45FA1" w:rsidP="00D45FA1">
      <w:pPr>
        <w:pStyle w:val="ListParagraph"/>
        <w:numPr>
          <w:ilvl w:val="0"/>
          <w:numId w:val="13"/>
        </w:numPr>
        <w:shd w:val="clear" w:color="auto" w:fill="FFFFFF"/>
        <w:spacing w:after="300" w:line="240" w:lineRule="auto"/>
        <w:rPr>
          <w:rFonts w:eastAsia="Times New Roman" w:cstheme="minorHAnsi"/>
          <w:color w:val="444444"/>
          <w:sz w:val="24"/>
          <w:szCs w:val="24"/>
          <w:lang w:val="en-GB" w:eastAsia="pl-PL"/>
        </w:rPr>
      </w:pPr>
      <w:r w:rsidRPr="00D45FA1">
        <w:rPr>
          <w:rFonts w:eastAsia="Times New Roman" w:cstheme="minorHAnsi"/>
          <w:color w:val="444444"/>
          <w:sz w:val="24"/>
          <w:szCs w:val="24"/>
          <w:lang w:val="en-GB" w:eastAsia="pl-PL"/>
        </w:rPr>
        <w:t>Which of the techniques discussed in your thesis seem most useful to you in your future professional career?</w:t>
      </w:r>
    </w:p>
    <w:p w14:paraId="7877E5E8" w14:textId="5B61D56C" w:rsidR="00D45FA1" w:rsidRPr="00D45FA1" w:rsidRDefault="00D45FA1" w:rsidP="00D45FA1">
      <w:pPr>
        <w:pStyle w:val="ListParagraph"/>
        <w:numPr>
          <w:ilvl w:val="0"/>
          <w:numId w:val="13"/>
        </w:numPr>
        <w:shd w:val="clear" w:color="auto" w:fill="FFFFFF"/>
        <w:spacing w:after="300" w:line="240" w:lineRule="auto"/>
        <w:rPr>
          <w:rFonts w:eastAsia="Times New Roman" w:cstheme="minorHAnsi"/>
          <w:color w:val="444444"/>
          <w:sz w:val="24"/>
          <w:szCs w:val="24"/>
          <w:lang w:val="en-GB" w:eastAsia="pl-PL"/>
        </w:rPr>
      </w:pPr>
      <w:r w:rsidRPr="00D45FA1">
        <w:rPr>
          <w:rFonts w:eastAsia="Times New Roman" w:cstheme="minorHAnsi"/>
          <w:color w:val="444444"/>
          <w:sz w:val="24"/>
          <w:szCs w:val="24"/>
          <w:lang w:val="en-GB" w:eastAsia="pl-PL"/>
        </w:rPr>
        <w:t>Please provide two examples of professional situations in which the results of your bachelor’s thesis can be applied.</w:t>
      </w:r>
    </w:p>
    <w:p w14:paraId="1E30CCDB" w14:textId="4D35E4A2" w:rsidR="00A359EB" w:rsidRPr="00406370" w:rsidRDefault="00A359EB" w:rsidP="00D45FA1">
      <w:pPr>
        <w:shd w:val="clear" w:color="auto" w:fill="FFFFFF"/>
        <w:suppressAutoHyphens w:val="0"/>
        <w:spacing w:before="100" w:beforeAutospacing="1" w:after="100" w:afterAutospacing="1" w:line="240" w:lineRule="auto"/>
        <w:rPr>
          <w:rFonts w:cstheme="minorHAnsi"/>
          <w:sz w:val="24"/>
          <w:szCs w:val="24"/>
        </w:rPr>
      </w:pPr>
    </w:p>
    <w:sectPr w:rsidR="00A359EB" w:rsidRPr="00406370" w:rsidSect="001E62C2">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07F62"/>
    <w:multiLevelType w:val="multilevel"/>
    <w:tmpl w:val="7322747E"/>
    <w:lvl w:ilvl="0">
      <w:start w:val="1"/>
      <w:numFmt w:val="bullet"/>
      <w:lvlText w:val="-"/>
      <w:lvlJc w:val="left"/>
      <w:pPr>
        <w:ind w:left="1080" w:hanging="360"/>
      </w:pPr>
      <w:rPr>
        <w:rFonts w:ascii="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0E06221E"/>
    <w:multiLevelType w:val="hybridMultilevel"/>
    <w:tmpl w:val="2E106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7E1730"/>
    <w:multiLevelType w:val="hybridMultilevel"/>
    <w:tmpl w:val="82321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1D3251"/>
    <w:multiLevelType w:val="hybridMultilevel"/>
    <w:tmpl w:val="F446A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2A48F6"/>
    <w:multiLevelType w:val="hybridMultilevel"/>
    <w:tmpl w:val="7A2C58EA"/>
    <w:lvl w:ilvl="0" w:tplc="0415000F">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5" w15:restartNumberingAfterBreak="0">
    <w:nsid w:val="3CB0662D"/>
    <w:multiLevelType w:val="multilevel"/>
    <w:tmpl w:val="173A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874A4C"/>
    <w:multiLevelType w:val="multilevel"/>
    <w:tmpl w:val="0994D736"/>
    <w:lvl w:ilvl="0">
      <w:start w:val="1"/>
      <w:numFmt w:val="bullet"/>
      <w:lvlText w:val="-"/>
      <w:lvlJc w:val="left"/>
      <w:pPr>
        <w:ind w:left="1080" w:hanging="360"/>
      </w:pPr>
      <w:rPr>
        <w:rFonts w:ascii="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16cid:durableId="257907334">
    <w:abstractNumId w:val="6"/>
  </w:num>
  <w:num w:numId="2" w16cid:durableId="167642766">
    <w:abstractNumId w:val="0"/>
  </w:num>
  <w:num w:numId="3" w16cid:durableId="5809062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16cid:durableId="61028068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16cid:durableId="88278665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16cid:durableId="42782145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16cid:durableId="2025294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16cid:durableId="59972262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16cid:durableId="151291162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0" w16cid:durableId="1258439000">
    <w:abstractNumId w:val="1"/>
  </w:num>
  <w:num w:numId="11" w16cid:durableId="431248219">
    <w:abstractNumId w:val="2"/>
  </w:num>
  <w:num w:numId="12" w16cid:durableId="1368482036">
    <w:abstractNumId w:val="4"/>
  </w:num>
  <w:num w:numId="13" w16cid:durableId="157698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DF"/>
    <w:rsid w:val="000F2A28"/>
    <w:rsid w:val="00151CC9"/>
    <w:rsid w:val="001E62C2"/>
    <w:rsid w:val="002513A2"/>
    <w:rsid w:val="002A67C1"/>
    <w:rsid w:val="00386131"/>
    <w:rsid w:val="003E74E5"/>
    <w:rsid w:val="00406370"/>
    <w:rsid w:val="005A2722"/>
    <w:rsid w:val="005E4C4F"/>
    <w:rsid w:val="006435B2"/>
    <w:rsid w:val="007C6144"/>
    <w:rsid w:val="007D5024"/>
    <w:rsid w:val="00816EA5"/>
    <w:rsid w:val="00A1107D"/>
    <w:rsid w:val="00A359EB"/>
    <w:rsid w:val="00AC66DF"/>
    <w:rsid w:val="00AD1FF7"/>
    <w:rsid w:val="00B6660B"/>
    <w:rsid w:val="00BA2955"/>
    <w:rsid w:val="00C008DC"/>
    <w:rsid w:val="00D45FA1"/>
    <w:rsid w:val="00E571B0"/>
    <w:rsid w:val="00E67A20"/>
    <w:rsid w:val="00E75C9B"/>
    <w:rsid w:val="00FC3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CCB0"/>
  <w15:chartTrackingRefBased/>
  <w15:docId w15:val="{C08AD339-5016-4BFA-862D-C130AD4F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C2"/>
    <w:pPr>
      <w:suppressAutoHyphens/>
      <w:spacing w:line="256" w:lineRule="auto"/>
    </w:pPr>
    <w:rPr>
      <w:kern w:val="0"/>
      <w14:ligatures w14:val="none"/>
    </w:rPr>
  </w:style>
  <w:style w:type="paragraph" w:styleId="Heading1">
    <w:name w:val="heading 1"/>
    <w:basedOn w:val="Normal"/>
    <w:next w:val="Normal"/>
    <w:link w:val="Heading1Char"/>
    <w:uiPriority w:val="9"/>
    <w:qFormat/>
    <w:rsid w:val="00AC66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66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66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66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66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6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66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66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66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66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6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6DF"/>
    <w:rPr>
      <w:rFonts w:eastAsiaTheme="majorEastAsia" w:cstheme="majorBidi"/>
      <w:color w:val="272727" w:themeColor="text1" w:themeTint="D8"/>
    </w:rPr>
  </w:style>
  <w:style w:type="paragraph" w:styleId="Title">
    <w:name w:val="Title"/>
    <w:basedOn w:val="Normal"/>
    <w:next w:val="Normal"/>
    <w:link w:val="TitleChar"/>
    <w:uiPriority w:val="10"/>
    <w:qFormat/>
    <w:rsid w:val="00AC6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6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6DF"/>
    <w:pPr>
      <w:spacing w:before="160"/>
      <w:jc w:val="center"/>
    </w:pPr>
    <w:rPr>
      <w:i/>
      <w:iCs/>
      <w:color w:val="404040" w:themeColor="text1" w:themeTint="BF"/>
    </w:rPr>
  </w:style>
  <w:style w:type="character" w:customStyle="1" w:styleId="QuoteChar">
    <w:name w:val="Quote Char"/>
    <w:basedOn w:val="DefaultParagraphFont"/>
    <w:link w:val="Quote"/>
    <w:uiPriority w:val="29"/>
    <w:rsid w:val="00AC66DF"/>
    <w:rPr>
      <w:i/>
      <w:iCs/>
      <w:color w:val="404040" w:themeColor="text1" w:themeTint="BF"/>
    </w:rPr>
  </w:style>
  <w:style w:type="paragraph" w:styleId="ListParagraph">
    <w:name w:val="List Paragraph"/>
    <w:basedOn w:val="Normal"/>
    <w:uiPriority w:val="34"/>
    <w:qFormat/>
    <w:rsid w:val="00AC66DF"/>
    <w:pPr>
      <w:ind w:left="720"/>
      <w:contextualSpacing/>
    </w:pPr>
  </w:style>
  <w:style w:type="character" w:styleId="IntenseEmphasis">
    <w:name w:val="Intense Emphasis"/>
    <w:basedOn w:val="DefaultParagraphFont"/>
    <w:uiPriority w:val="21"/>
    <w:qFormat/>
    <w:rsid w:val="00AC66DF"/>
    <w:rPr>
      <w:i/>
      <w:iCs/>
      <w:color w:val="2F5496" w:themeColor="accent1" w:themeShade="BF"/>
    </w:rPr>
  </w:style>
  <w:style w:type="paragraph" w:styleId="IntenseQuote">
    <w:name w:val="Intense Quote"/>
    <w:basedOn w:val="Normal"/>
    <w:next w:val="Normal"/>
    <w:link w:val="IntenseQuoteChar"/>
    <w:uiPriority w:val="30"/>
    <w:qFormat/>
    <w:rsid w:val="00AC6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66DF"/>
    <w:rPr>
      <w:i/>
      <w:iCs/>
      <w:color w:val="2F5496" w:themeColor="accent1" w:themeShade="BF"/>
    </w:rPr>
  </w:style>
  <w:style w:type="character" w:styleId="IntenseReference">
    <w:name w:val="Intense Reference"/>
    <w:basedOn w:val="DefaultParagraphFont"/>
    <w:uiPriority w:val="32"/>
    <w:qFormat/>
    <w:rsid w:val="00AC66DF"/>
    <w:rPr>
      <w:b/>
      <w:bCs/>
      <w:smallCaps/>
      <w:color w:val="2F5496" w:themeColor="accent1" w:themeShade="BF"/>
      <w:spacing w:val="5"/>
    </w:rPr>
  </w:style>
  <w:style w:type="paragraph" w:styleId="NormalWeb">
    <w:name w:val="Normal (Web)"/>
    <w:basedOn w:val="Normal"/>
    <w:uiPriority w:val="99"/>
    <w:unhideWhenUsed/>
    <w:rsid w:val="00A359EB"/>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1lliihq">
    <w:name w:val="x1lliihq"/>
    <w:basedOn w:val="DefaultParagraphFont"/>
    <w:rsid w:val="00A35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606716">
      <w:bodyDiv w:val="1"/>
      <w:marLeft w:val="0"/>
      <w:marRight w:val="0"/>
      <w:marTop w:val="0"/>
      <w:marBottom w:val="0"/>
      <w:divBdr>
        <w:top w:val="none" w:sz="0" w:space="0" w:color="auto"/>
        <w:left w:val="none" w:sz="0" w:space="0" w:color="auto"/>
        <w:bottom w:val="none" w:sz="0" w:space="0" w:color="auto"/>
        <w:right w:val="none" w:sz="0" w:space="0" w:color="auto"/>
      </w:divBdr>
    </w:div>
    <w:div w:id="179517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232</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Dziemian</dc:creator>
  <cp:keywords/>
  <dc:description/>
  <cp:lastModifiedBy>Katarzyna Dziemian</cp:lastModifiedBy>
  <cp:revision>8</cp:revision>
  <dcterms:created xsi:type="dcterms:W3CDTF">2024-05-21T19:16:00Z</dcterms:created>
  <dcterms:modified xsi:type="dcterms:W3CDTF">2025-01-07T07:44:00Z</dcterms:modified>
</cp:coreProperties>
</file>